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B4E5" w14:textId="77777777" w:rsidR="00E00EA4" w:rsidRPr="00D90CF0" w:rsidRDefault="00E00EA4" w:rsidP="00D90CF0">
      <w:pPr>
        <w:jc w:val="center"/>
        <w:rPr>
          <w:rFonts w:ascii="Aptos" w:hAnsi="Aptos"/>
          <w:b/>
          <w:bCs/>
          <w:sz w:val="28"/>
          <w:szCs w:val="28"/>
        </w:rPr>
      </w:pPr>
      <w:r w:rsidRPr="00D90CF0">
        <w:rPr>
          <w:rFonts w:ascii="Aptos" w:hAnsi="Aptos"/>
          <w:b/>
          <w:bCs/>
          <w:sz w:val="28"/>
          <w:szCs w:val="28"/>
        </w:rPr>
        <w:t>Fund for Global Human Rights</w:t>
      </w:r>
    </w:p>
    <w:p w14:paraId="0CF07A50" w14:textId="6C813204" w:rsidR="00E25284" w:rsidRPr="00D90CF0" w:rsidRDefault="00E00EA4" w:rsidP="00D90CF0">
      <w:pPr>
        <w:jc w:val="center"/>
        <w:rPr>
          <w:rFonts w:ascii="Aptos" w:hAnsi="Aptos"/>
          <w:b/>
          <w:bCs/>
          <w:sz w:val="28"/>
          <w:szCs w:val="28"/>
        </w:rPr>
      </w:pPr>
      <w:r w:rsidRPr="00D90CF0">
        <w:rPr>
          <w:rFonts w:ascii="Aptos" w:hAnsi="Aptos"/>
          <w:b/>
          <w:bCs/>
          <w:sz w:val="28"/>
          <w:szCs w:val="28"/>
        </w:rPr>
        <w:t>Groups we are visiting in Morocco</w:t>
      </w:r>
    </w:p>
    <w:p w14:paraId="71B7770F" w14:textId="70DC6FD0" w:rsidR="00E00EA4" w:rsidRPr="00D90CF0" w:rsidRDefault="00BE44A2" w:rsidP="00D90CF0">
      <w:pPr>
        <w:jc w:val="center"/>
        <w:rPr>
          <w:rFonts w:ascii="Aptos" w:hAnsi="Aptos"/>
          <w:i/>
          <w:iCs/>
          <w:sz w:val="28"/>
          <w:szCs w:val="28"/>
        </w:rPr>
      </w:pPr>
      <w:r w:rsidRPr="00D90CF0">
        <w:rPr>
          <w:rFonts w:ascii="Aptos" w:hAnsi="Aptos"/>
          <w:i/>
          <w:iCs/>
          <w:sz w:val="28"/>
          <w:szCs w:val="28"/>
        </w:rPr>
        <w:t>September</w:t>
      </w:r>
      <w:r w:rsidR="00E00EA4" w:rsidRPr="00D90CF0">
        <w:rPr>
          <w:rFonts w:ascii="Aptos" w:hAnsi="Aptos"/>
          <w:i/>
          <w:iCs/>
          <w:sz w:val="28"/>
          <w:szCs w:val="28"/>
        </w:rPr>
        <w:t xml:space="preserve"> 2024</w:t>
      </w:r>
      <w:r w:rsidRPr="00D90CF0">
        <w:rPr>
          <w:rFonts w:ascii="Aptos" w:hAnsi="Aptos"/>
          <w:i/>
          <w:iCs/>
          <w:sz w:val="28"/>
          <w:szCs w:val="28"/>
        </w:rPr>
        <w:t xml:space="preserve"> Donor T</w:t>
      </w:r>
      <w:r w:rsidR="00D90CF0" w:rsidRPr="00D90CF0">
        <w:rPr>
          <w:rFonts w:ascii="Aptos" w:hAnsi="Aptos"/>
          <w:i/>
          <w:iCs/>
          <w:sz w:val="28"/>
          <w:szCs w:val="28"/>
        </w:rPr>
        <w:t>ravel</w:t>
      </w:r>
    </w:p>
    <w:p w14:paraId="72D89CD7" w14:textId="77777777" w:rsidR="00D90CF0" w:rsidRPr="00D90CF0" w:rsidRDefault="00D90CF0" w:rsidP="002E530A">
      <w:pPr>
        <w:pStyle w:val="NormalWeb"/>
        <w:rPr>
          <w:b/>
          <w:bCs/>
          <w:i/>
          <w:iCs/>
          <w:color w:val="242424"/>
          <w:sz w:val="28"/>
          <w:szCs w:val="28"/>
          <w:shd w:val="clear" w:color="auto" w:fill="FFFFFF"/>
        </w:rPr>
      </w:pPr>
    </w:p>
    <w:p w14:paraId="66119C1D" w14:textId="0F420579" w:rsidR="002E530A" w:rsidRPr="00D90CF0" w:rsidRDefault="002E530A" w:rsidP="002E530A">
      <w:pPr>
        <w:pStyle w:val="NormalWeb"/>
        <w:rPr>
          <w:color w:val="242424"/>
          <w:sz w:val="28"/>
          <w:szCs w:val="28"/>
          <w:shd w:val="clear" w:color="auto" w:fill="FFFFFF"/>
        </w:rPr>
      </w:pPr>
      <w:r w:rsidRPr="00D90CF0">
        <w:rPr>
          <w:b/>
          <w:bCs/>
          <w:color w:val="242424"/>
          <w:sz w:val="28"/>
          <w:szCs w:val="28"/>
          <w:shd w:val="clear" w:color="auto" w:fill="FFFFFF"/>
        </w:rPr>
        <w:t>The Fund’s Grant-making Program in Morocco, 2004 - 2024</w:t>
      </w:r>
    </w:p>
    <w:p w14:paraId="666BD271" w14:textId="77777777" w:rsidR="00D90CF0" w:rsidRDefault="002E530A" w:rsidP="002E530A">
      <w:pPr>
        <w:pStyle w:val="NormalWeb"/>
        <w:rPr>
          <w:color w:val="242424"/>
          <w:sz w:val="28"/>
          <w:szCs w:val="28"/>
          <w:shd w:val="clear" w:color="auto" w:fill="FFFFFF"/>
        </w:rPr>
      </w:pPr>
      <w:r w:rsidRPr="00D90CF0">
        <w:rPr>
          <w:color w:val="242424"/>
          <w:sz w:val="28"/>
          <w:szCs w:val="28"/>
          <w:shd w:val="clear" w:color="auto" w:fill="FFFFFF"/>
        </w:rPr>
        <w:t>Morocco has long projected an international image of a rights-respecting country, particularly with regard to women’s rights</w:t>
      </w:r>
      <w:r w:rsidR="00D90CF0">
        <w:rPr>
          <w:color w:val="242424"/>
          <w:sz w:val="28"/>
          <w:szCs w:val="28"/>
          <w:shd w:val="clear" w:color="auto" w:fill="FFFFFF"/>
        </w:rPr>
        <w:t>. Mean</w:t>
      </w:r>
      <w:r w:rsidRPr="00D90CF0">
        <w:rPr>
          <w:color w:val="242424"/>
          <w:sz w:val="28"/>
          <w:szCs w:val="28"/>
          <w:shd w:val="clear" w:color="auto" w:fill="FFFFFF"/>
        </w:rPr>
        <w:t>while</w:t>
      </w:r>
      <w:r w:rsidR="00D90CF0">
        <w:rPr>
          <w:color w:val="242424"/>
          <w:sz w:val="28"/>
          <w:szCs w:val="28"/>
          <w:shd w:val="clear" w:color="auto" w:fill="FFFFFF"/>
        </w:rPr>
        <w:t>,</w:t>
      </w:r>
      <w:r w:rsidRPr="00D90CF0">
        <w:rPr>
          <w:color w:val="242424"/>
          <w:sz w:val="28"/>
          <w:szCs w:val="28"/>
          <w:shd w:val="clear" w:color="auto" w:fill="FFFFFF"/>
        </w:rPr>
        <w:t xml:space="preserve"> local activists continue to highlight the failure of national policies to translate into improved conditions for </w:t>
      </w:r>
      <w:r w:rsidR="00D90CF0">
        <w:rPr>
          <w:color w:val="242424"/>
          <w:sz w:val="28"/>
          <w:szCs w:val="28"/>
          <w:shd w:val="clear" w:color="auto" w:fill="FFFFFF"/>
        </w:rPr>
        <w:t xml:space="preserve">women and other marginalized groups </w:t>
      </w:r>
      <w:r w:rsidRPr="00D90CF0">
        <w:rPr>
          <w:color w:val="242424"/>
          <w:sz w:val="28"/>
          <w:szCs w:val="28"/>
          <w:shd w:val="clear" w:color="auto" w:fill="FFFFFF"/>
        </w:rPr>
        <w:t xml:space="preserve">across the country.  </w:t>
      </w:r>
    </w:p>
    <w:p w14:paraId="4C9F01BD" w14:textId="5E481754" w:rsidR="002E530A" w:rsidRPr="00D90CF0" w:rsidRDefault="002E530A" w:rsidP="002E530A">
      <w:pPr>
        <w:pStyle w:val="NormalWeb"/>
        <w:rPr>
          <w:sz w:val="28"/>
          <w:szCs w:val="28"/>
        </w:rPr>
      </w:pPr>
      <w:r w:rsidRPr="00D90CF0">
        <w:rPr>
          <w:color w:val="242424"/>
          <w:sz w:val="28"/>
          <w:szCs w:val="28"/>
          <w:shd w:val="clear" w:color="auto" w:fill="FFFFFF"/>
        </w:rPr>
        <w:t xml:space="preserve">When the Fund first started working in Morocco in 2004, a core aspect of its grant-making strategy was to build on recent, hard-won reforms to the Family Code by funding emerging, young women’s rights organizations to educate women </w:t>
      </w:r>
      <w:r w:rsidR="00D90CF0">
        <w:rPr>
          <w:color w:val="242424"/>
          <w:sz w:val="28"/>
          <w:szCs w:val="28"/>
          <w:shd w:val="clear" w:color="auto" w:fill="FFFFFF"/>
        </w:rPr>
        <w:t>and others ab</w:t>
      </w:r>
      <w:r w:rsidRPr="00D90CF0">
        <w:rPr>
          <w:color w:val="242424"/>
          <w:sz w:val="28"/>
          <w:szCs w:val="28"/>
          <w:shd w:val="clear" w:color="auto" w:fill="FFFFFF"/>
        </w:rPr>
        <w:t>out their rights under the revised code and help them realize those rights.</w:t>
      </w:r>
    </w:p>
    <w:p w14:paraId="643142A4" w14:textId="40E24102" w:rsidR="002E530A" w:rsidRPr="00D90CF0" w:rsidRDefault="002E530A" w:rsidP="002E530A">
      <w:pPr>
        <w:pStyle w:val="NormalWeb"/>
        <w:rPr>
          <w:sz w:val="28"/>
          <w:szCs w:val="28"/>
        </w:rPr>
      </w:pPr>
      <w:r w:rsidRPr="00D90CF0">
        <w:rPr>
          <w:color w:val="242424"/>
          <w:sz w:val="28"/>
          <w:szCs w:val="28"/>
          <w:shd w:val="clear" w:color="auto" w:fill="FFFFFF"/>
        </w:rPr>
        <w:t> In 2011, the 20 February movement, led by young people</w:t>
      </w:r>
      <w:r w:rsidR="00D90CF0">
        <w:rPr>
          <w:color w:val="242424"/>
          <w:sz w:val="28"/>
          <w:szCs w:val="28"/>
          <w:shd w:val="clear" w:color="auto" w:fill="FFFFFF"/>
        </w:rPr>
        <w:t xml:space="preserve"> (as part of the “Arab Spring”)</w:t>
      </w:r>
      <w:r w:rsidRPr="00D90CF0">
        <w:rPr>
          <w:color w:val="242424"/>
          <w:sz w:val="28"/>
          <w:szCs w:val="28"/>
          <w:shd w:val="clear" w:color="auto" w:fill="FFFFFF"/>
        </w:rPr>
        <w:t xml:space="preserve">, took to the streets, calling for dignity, social justice, and effective equality. The regime used a carrot and stick approach, coopting older groups with a more traditional approach and placing harsh restrictions on others, to try to weaken social resistance and reinforce the state's </w:t>
      </w:r>
      <w:r w:rsidR="00D90CF0">
        <w:rPr>
          <w:color w:val="242424"/>
          <w:sz w:val="28"/>
          <w:szCs w:val="28"/>
          <w:shd w:val="clear" w:color="auto" w:fill="FFFFFF"/>
        </w:rPr>
        <w:t>controlling</w:t>
      </w:r>
      <w:r w:rsidRPr="00D90CF0">
        <w:rPr>
          <w:color w:val="242424"/>
          <w:sz w:val="28"/>
          <w:szCs w:val="28"/>
          <w:shd w:val="clear" w:color="auto" w:fill="FFFFFF"/>
        </w:rPr>
        <w:t xml:space="preserve"> narrative on rights, equality, and justice. As a response, the Fund shifted to support youth groups that employ new forms of activism, including arts and theater, to support a vibrant and diverse movement for social justice , gender equality and rights of LGBTQ people. </w:t>
      </w:r>
    </w:p>
    <w:p w14:paraId="4E0D913D" w14:textId="4252D14F" w:rsidR="002E530A" w:rsidRDefault="002E530A" w:rsidP="002E530A">
      <w:pPr>
        <w:pStyle w:val="NormalWeb"/>
        <w:rPr>
          <w:color w:val="242424"/>
          <w:sz w:val="28"/>
          <w:szCs w:val="28"/>
          <w:shd w:val="clear" w:color="auto" w:fill="FFFFFF"/>
        </w:rPr>
      </w:pPr>
      <w:r w:rsidRPr="00D90CF0">
        <w:rPr>
          <w:color w:val="242424"/>
          <w:sz w:val="28"/>
          <w:szCs w:val="28"/>
          <w:shd w:val="clear" w:color="auto" w:fill="FFFFFF"/>
        </w:rPr>
        <w:t>Twenty years since the Fund started working in Morocco, the Family Code is again up for reform, and the movement for human rights is shifting. This is a potentially transformative moment as young people push the envelope and demand their rights</w:t>
      </w:r>
      <w:r w:rsidR="00D90CF0">
        <w:rPr>
          <w:color w:val="242424"/>
          <w:sz w:val="28"/>
          <w:szCs w:val="28"/>
          <w:shd w:val="clear" w:color="auto" w:fill="FFFFFF"/>
        </w:rPr>
        <w:t>. We</w:t>
      </w:r>
      <w:r w:rsidRPr="00D90CF0">
        <w:rPr>
          <w:color w:val="242424"/>
          <w:sz w:val="28"/>
          <w:szCs w:val="28"/>
          <w:shd w:val="clear" w:color="auto" w:fill="FFFFFF"/>
        </w:rPr>
        <w:t xml:space="preserve"> will meet with grantee partners to learn about their plans and priorities and how the Fund can best resource their activism and achievements.</w:t>
      </w:r>
    </w:p>
    <w:p w14:paraId="20B4CD23" w14:textId="77777777" w:rsidR="00D90CF0" w:rsidRPr="00D90CF0" w:rsidRDefault="00D90CF0" w:rsidP="002E530A">
      <w:pPr>
        <w:pStyle w:val="NormalWeb"/>
        <w:rPr>
          <w:sz w:val="28"/>
          <w:szCs w:val="28"/>
        </w:rPr>
      </w:pPr>
    </w:p>
    <w:p w14:paraId="2E042968" w14:textId="6A273399" w:rsidR="00E00EA4" w:rsidRPr="00D90CF0" w:rsidRDefault="00D90CF0" w:rsidP="00411DC5">
      <w:pPr>
        <w:pStyle w:val="paragraph"/>
        <w:spacing w:before="0" w:beforeAutospacing="0" w:after="0" w:afterAutospacing="0"/>
        <w:textAlignment w:val="baseline"/>
        <w:rPr>
          <w:rStyle w:val="normaltextrun"/>
          <w:rFonts w:ascii="Aptos" w:hAnsi="Aptos" w:cstheme="minorHAnsi"/>
          <w:b/>
          <w:bCs/>
          <w:sz w:val="28"/>
          <w:szCs w:val="28"/>
          <w:u w:val="single"/>
        </w:rPr>
      </w:pPr>
      <w:r>
        <w:rPr>
          <w:rStyle w:val="normaltextrun"/>
          <w:rFonts w:ascii="Aptos" w:hAnsi="Aptos" w:cstheme="minorHAnsi"/>
          <w:b/>
          <w:bCs/>
          <w:sz w:val="28"/>
          <w:szCs w:val="28"/>
          <w:u w:val="single"/>
        </w:rPr>
        <w:lastRenderedPageBreak/>
        <w:t>Ra</w:t>
      </w:r>
      <w:r w:rsidR="00E00EA4" w:rsidRPr="00D90CF0">
        <w:rPr>
          <w:rStyle w:val="normaltextrun"/>
          <w:rFonts w:ascii="Aptos" w:hAnsi="Aptos" w:cstheme="minorHAnsi"/>
          <w:b/>
          <w:bCs/>
          <w:sz w:val="28"/>
          <w:szCs w:val="28"/>
          <w:u w:val="single"/>
        </w:rPr>
        <w:t>bat</w:t>
      </w:r>
    </w:p>
    <w:p w14:paraId="61F634FD" w14:textId="77777777" w:rsidR="00E00EA4" w:rsidRPr="00D90CF0" w:rsidRDefault="00E00EA4" w:rsidP="00411DC5">
      <w:pPr>
        <w:pStyle w:val="paragraph"/>
        <w:spacing w:before="0" w:beforeAutospacing="0" w:after="0" w:afterAutospacing="0"/>
        <w:textAlignment w:val="baseline"/>
        <w:rPr>
          <w:rStyle w:val="normaltextrun"/>
          <w:rFonts w:ascii="Aptos" w:hAnsi="Aptos" w:cstheme="minorHAnsi"/>
          <w:sz w:val="28"/>
          <w:szCs w:val="28"/>
        </w:rPr>
      </w:pPr>
    </w:p>
    <w:p w14:paraId="657C511E" w14:textId="638BA9EB" w:rsidR="00E00EA4" w:rsidRPr="00D90CF0" w:rsidRDefault="00E00EA4" w:rsidP="00411DC5">
      <w:pPr>
        <w:pStyle w:val="paragraph"/>
        <w:spacing w:before="0" w:beforeAutospacing="0" w:after="0" w:afterAutospacing="0"/>
        <w:textAlignment w:val="baseline"/>
        <w:rPr>
          <w:rFonts w:ascii="Aptos" w:hAnsi="Aptos" w:cstheme="minorHAnsi"/>
          <w:sz w:val="28"/>
          <w:szCs w:val="28"/>
          <w:u w:val="single"/>
        </w:rPr>
      </w:pPr>
      <w:r w:rsidRPr="00D90CF0">
        <w:rPr>
          <w:rStyle w:val="normaltextrun"/>
          <w:rFonts w:ascii="Aptos" w:hAnsi="Aptos" w:cstheme="minorHAnsi"/>
          <w:sz w:val="28"/>
          <w:szCs w:val="28"/>
          <w:u w:val="single"/>
        </w:rPr>
        <w:t>Prometheus</w:t>
      </w:r>
    </w:p>
    <w:p w14:paraId="0507CB55" w14:textId="77777777" w:rsidR="00E00EA4" w:rsidRPr="00D90CF0" w:rsidRDefault="00E00EA4" w:rsidP="00411DC5">
      <w:pPr>
        <w:pStyle w:val="paragraph"/>
        <w:spacing w:before="0" w:beforeAutospacing="0" w:after="0" w:afterAutospacing="0"/>
        <w:textAlignment w:val="baseline"/>
        <w:rPr>
          <w:rStyle w:val="normaltextrun"/>
          <w:rFonts w:ascii="Aptos" w:hAnsi="Aptos" w:cstheme="minorHAnsi"/>
          <w:sz w:val="28"/>
          <w:szCs w:val="28"/>
        </w:rPr>
      </w:pPr>
    </w:p>
    <w:p w14:paraId="6CD70853" w14:textId="71265D5F" w:rsidR="00E00EA4" w:rsidRDefault="00E00EA4"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t>Prometheus focuses on human rights advocacy, reporting, and awareness-raising on issues affecting Morocco’s youth. The group uses various forms of cultural expression – photography, social media, and other platforms – to engage you</w:t>
      </w:r>
      <w:r w:rsidR="003208E5" w:rsidRPr="00D90CF0">
        <w:rPr>
          <w:rStyle w:val="normaltextrun"/>
          <w:rFonts w:ascii="Aptos" w:hAnsi="Aptos" w:cstheme="minorHAnsi"/>
          <w:sz w:val="28"/>
          <w:szCs w:val="28"/>
        </w:rPr>
        <w:t>ng people</w:t>
      </w:r>
      <w:r w:rsidRPr="00D90CF0">
        <w:rPr>
          <w:rStyle w:val="normaltextrun"/>
          <w:rFonts w:ascii="Aptos" w:hAnsi="Aptos" w:cstheme="minorHAnsi"/>
          <w:sz w:val="28"/>
          <w:szCs w:val="28"/>
        </w:rPr>
        <w:t xml:space="preserve"> in policymaking.</w:t>
      </w:r>
      <w:r w:rsidR="00C60976" w:rsidRPr="00D90CF0">
        <w:rPr>
          <w:rStyle w:val="normaltextrun"/>
          <w:rFonts w:ascii="Aptos" w:hAnsi="Aptos" w:cstheme="minorHAnsi"/>
          <w:sz w:val="28"/>
          <w:szCs w:val="28"/>
        </w:rPr>
        <w:t xml:space="preserve"> </w:t>
      </w:r>
      <w:r w:rsidRPr="00D90CF0">
        <w:rPr>
          <w:rStyle w:val="normaltextrun"/>
          <w:rFonts w:ascii="Aptos" w:hAnsi="Aptos" w:cstheme="minorHAnsi"/>
          <w:sz w:val="28"/>
          <w:szCs w:val="28"/>
        </w:rPr>
        <w:t xml:space="preserve">Prometheus </w:t>
      </w:r>
      <w:r w:rsidR="00C60976" w:rsidRPr="00D90CF0">
        <w:rPr>
          <w:rStyle w:val="normaltextrun"/>
          <w:rFonts w:ascii="Aptos" w:hAnsi="Aptos" w:cstheme="minorHAnsi"/>
          <w:sz w:val="28"/>
          <w:szCs w:val="28"/>
        </w:rPr>
        <w:t>promote</w:t>
      </w:r>
      <w:r w:rsidR="003208E5" w:rsidRPr="00D90CF0">
        <w:rPr>
          <w:rStyle w:val="normaltextrun"/>
          <w:rFonts w:ascii="Aptos" w:hAnsi="Aptos" w:cstheme="minorHAnsi"/>
          <w:sz w:val="28"/>
          <w:szCs w:val="28"/>
        </w:rPr>
        <w:t>s</w:t>
      </w:r>
      <w:r w:rsidR="00C60976" w:rsidRPr="00D90CF0">
        <w:rPr>
          <w:rStyle w:val="normaltextrun"/>
          <w:rFonts w:ascii="Aptos" w:hAnsi="Aptos" w:cstheme="minorHAnsi"/>
          <w:sz w:val="28"/>
          <w:szCs w:val="28"/>
        </w:rPr>
        <w:t xml:space="preserve"> a vision of a freer society, including unfettered access </w:t>
      </w:r>
      <w:r w:rsidR="003208E5" w:rsidRPr="00D90CF0">
        <w:rPr>
          <w:rStyle w:val="normaltextrun"/>
          <w:rFonts w:ascii="Aptos" w:hAnsi="Aptos" w:cstheme="minorHAnsi"/>
          <w:sz w:val="28"/>
          <w:szCs w:val="28"/>
        </w:rPr>
        <w:t xml:space="preserve">for youth </w:t>
      </w:r>
      <w:r w:rsidR="00C60976" w:rsidRPr="00D90CF0">
        <w:rPr>
          <w:rStyle w:val="normaltextrun"/>
          <w:rFonts w:ascii="Aptos" w:hAnsi="Aptos" w:cstheme="minorHAnsi"/>
          <w:sz w:val="28"/>
          <w:szCs w:val="28"/>
        </w:rPr>
        <w:t>to education, health, public space, and employment. The Fund has supported the group to create a network of you</w:t>
      </w:r>
      <w:r w:rsidR="003208E5" w:rsidRPr="00D90CF0">
        <w:rPr>
          <w:rStyle w:val="normaltextrun"/>
          <w:rFonts w:ascii="Aptos" w:hAnsi="Aptos" w:cstheme="minorHAnsi"/>
          <w:sz w:val="28"/>
          <w:szCs w:val="28"/>
        </w:rPr>
        <w:t>ng</w:t>
      </w:r>
      <w:r w:rsidR="00C60976" w:rsidRPr="00D90CF0">
        <w:rPr>
          <w:rStyle w:val="normaltextrun"/>
          <w:rFonts w:ascii="Aptos" w:hAnsi="Aptos" w:cstheme="minorHAnsi"/>
          <w:sz w:val="28"/>
          <w:szCs w:val="28"/>
        </w:rPr>
        <w:t xml:space="preserve"> activists who </w:t>
      </w:r>
      <w:r w:rsidR="003208E5" w:rsidRPr="00D90CF0">
        <w:rPr>
          <w:rStyle w:val="normaltextrun"/>
          <w:rFonts w:ascii="Aptos" w:hAnsi="Aptos" w:cstheme="minorHAnsi"/>
          <w:sz w:val="28"/>
          <w:szCs w:val="28"/>
        </w:rPr>
        <w:t xml:space="preserve">work to </w:t>
      </w:r>
      <w:r w:rsidR="00C60976" w:rsidRPr="00D90CF0">
        <w:rPr>
          <w:rStyle w:val="normaltextrun"/>
          <w:rFonts w:ascii="Aptos" w:hAnsi="Aptos" w:cstheme="minorHAnsi"/>
          <w:sz w:val="28"/>
          <w:szCs w:val="28"/>
        </w:rPr>
        <w:t>combat</w:t>
      </w:r>
      <w:r w:rsidRPr="00D90CF0">
        <w:rPr>
          <w:rStyle w:val="normaltextrun"/>
          <w:rFonts w:ascii="Aptos" w:hAnsi="Aptos" w:cstheme="minorHAnsi"/>
          <w:sz w:val="28"/>
          <w:szCs w:val="28"/>
        </w:rPr>
        <w:t xml:space="preserve"> </w:t>
      </w:r>
      <w:r w:rsidR="003208E5" w:rsidRPr="00D90CF0">
        <w:rPr>
          <w:rStyle w:val="normaltextrun"/>
          <w:rFonts w:ascii="Aptos" w:hAnsi="Aptos" w:cstheme="minorHAnsi"/>
          <w:sz w:val="28"/>
          <w:szCs w:val="28"/>
        </w:rPr>
        <w:t>a</w:t>
      </w:r>
      <w:r w:rsidRPr="00D90CF0">
        <w:rPr>
          <w:rStyle w:val="normaltextrun"/>
          <w:rFonts w:ascii="Aptos" w:hAnsi="Aptos" w:cstheme="minorHAnsi"/>
          <w:sz w:val="28"/>
          <w:szCs w:val="28"/>
        </w:rPr>
        <w:t>ll forms of discrimination</w:t>
      </w:r>
      <w:r w:rsidR="003208E5" w:rsidRPr="00D90CF0">
        <w:rPr>
          <w:rStyle w:val="normaltextrun"/>
          <w:rFonts w:ascii="Aptos" w:hAnsi="Aptos" w:cstheme="minorHAnsi"/>
          <w:sz w:val="28"/>
          <w:szCs w:val="28"/>
        </w:rPr>
        <w:t xml:space="preserve"> in Morocco</w:t>
      </w:r>
      <w:r w:rsidRPr="00D90CF0">
        <w:rPr>
          <w:rStyle w:val="normaltextrun"/>
          <w:rFonts w:ascii="Aptos" w:hAnsi="Aptos" w:cstheme="minorHAnsi"/>
          <w:sz w:val="28"/>
          <w:szCs w:val="28"/>
        </w:rPr>
        <w:t xml:space="preserve">. </w:t>
      </w:r>
    </w:p>
    <w:p w14:paraId="6887624B" w14:textId="77777777" w:rsidR="00E8339B" w:rsidRDefault="00E8339B" w:rsidP="00411DC5">
      <w:pPr>
        <w:pStyle w:val="paragraph"/>
        <w:spacing w:before="0" w:beforeAutospacing="0" w:after="0" w:afterAutospacing="0"/>
        <w:textAlignment w:val="baseline"/>
        <w:rPr>
          <w:rStyle w:val="normaltextrun"/>
          <w:rFonts w:ascii="Aptos" w:hAnsi="Aptos" w:cstheme="minorHAnsi"/>
          <w:sz w:val="28"/>
          <w:szCs w:val="28"/>
        </w:rPr>
      </w:pPr>
    </w:p>
    <w:p w14:paraId="2A33C6EA" w14:textId="0E51A328" w:rsidR="00E8339B" w:rsidRPr="00D90CF0" w:rsidRDefault="00E8339B" w:rsidP="00411DC5">
      <w:pPr>
        <w:pStyle w:val="paragraph"/>
        <w:spacing w:before="0" w:beforeAutospacing="0" w:after="0" w:afterAutospacing="0"/>
        <w:textAlignment w:val="baseline"/>
        <w:rPr>
          <w:rFonts w:ascii="Aptos" w:hAnsi="Aptos" w:cstheme="minorHAnsi"/>
          <w:sz w:val="28"/>
          <w:szCs w:val="28"/>
        </w:rPr>
      </w:pPr>
      <w:r>
        <w:rPr>
          <w:rFonts w:ascii="Aptos" w:hAnsi="Aptos" w:cstheme="minorHAnsi"/>
          <w:sz w:val="28"/>
          <w:szCs w:val="28"/>
        </w:rPr>
        <w:t>While visiting Prometheus, we will also meet with t</w:t>
      </w:r>
      <w:r w:rsidRPr="00E8339B">
        <w:rPr>
          <w:rFonts w:ascii="Aptos" w:hAnsi="Aptos" w:cstheme="minorHAnsi"/>
          <w:sz w:val="28"/>
          <w:szCs w:val="28"/>
        </w:rPr>
        <w:t xml:space="preserve">he Civil Council for the fight against all forms of discrimination (Le Conseil civil pour la </w:t>
      </w:r>
      <w:proofErr w:type="spellStart"/>
      <w:r w:rsidRPr="00E8339B">
        <w:rPr>
          <w:rFonts w:ascii="Aptos" w:hAnsi="Aptos" w:cstheme="minorHAnsi"/>
          <w:sz w:val="28"/>
          <w:szCs w:val="28"/>
        </w:rPr>
        <w:t>lutte</w:t>
      </w:r>
      <w:proofErr w:type="spellEnd"/>
      <w:r w:rsidRPr="00E8339B">
        <w:rPr>
          <w:rFonts w:ascii="Aptos" w:hAnsi="Aptos" w:cstheme="minorHAnsi"/>
          <w:sz w:val="28"/>
          <w:szCs w:val="28"/>
        </w:rPr>
        <w:t xml:space="preserve"> </w:t>
      </w:r>
      <w:proofErr w:type="spellStart"/>
      <w:r w:rsidRPr="00E8339B">
        <w:rPr>
          <w:rFonts w:ascii="Aptos" w:hAnsi="Aptos" w:cstheme="minorHAnsi"/>
          <w:sz w:val="28"/>
          <w:szCs w:val="28"/>
        </w:rPr>
        <w:t>contre</w:t>
      </w:r>
      <w:proofErr w:type="spellEnd"/>
      <w:r w:rsidRPr="00E8339B">
        <w:rPr>
          <w:rFonts w:ascii="Aptos" w:hAnsi="Aptos" w:cstheme="minorHAnsi"/>
          <w:sz w:val="28"/>
          <w:szCs w:val="28"/>
        </w:rPr>
        <w:t xml:space="preserve"> </w:t>
      </w:r>
      <w:proofErr w:type="spellStart"/>
      <w:r w:rsidRPr="00E8339B">
        <w:rPr>
          <w:rFonts w:ascii="Aptos" w:hAnsi="Aptos" w:cstheme="minorHAnsi"/>
          <w:sz w:val="28"/>
          <w:szCs w:val="28"/>
        </w:rPr>
        <w:t>toutes</w:t>
      </w:r>
      <w:proofErr w:type="spellEnd"/>
      <w:r w:rsidRPr="00E8339B">
        <w:rPr>
          <w:rFonts w:ascii="Aptos" w:hAnsi="Aptos" w:cstheme="minorHAnsi"/>
          <w:sz w:val="28"/>
          <w:szCs w:val="28"/>
        </w:rPr>
        <w:t xml:space="preserve"> les </w:t>
      </w:r>
      <w:proofErr w:type="spellStart"/>
      <w:r w:rsidRPr="00E8339B">
        <w:rPr>
          <w:rFonts w:ascii="Aptos" w:hAnsi="Aptos" w:cstheme="minorHAnsi"/>
          <w:sz w:val="28"/>
          <w:szCs w:val="28"/>
        </w:rPr>
        <w:t>formes</w:t>
      </w:r>
      <w:proofErr w:type="spellEnd"/>
      <w:r w:rsidRPr="00E8339B">
        <w:rPr>
          <w:rFonts w:ascii="Aptos" w:hAnsi="Aptos" w:cstheme="minorHAnsi"/>
          <w:sz w:val="28"/>
          <w:szCs w:val="28"/>
        </w:rPr>
        <w:t xml:space="preserve"> de discrimination)</w:t>
      </w:r>
      <w:r>
        <w:rPr>
          <w:rFonts w:ascii="Aptos" w:hAnsi="Aptos" w:cstheme="minorHAnsi"/>
          <w:sz w:val="28"/>
          <w:szCs w:val="28"/>
        </w:rPr>
        <w:t>. It</w:t>
      </w:r>
      <w:r w:rsidRPr="00E8339B">
        <w:rPr>
          <w:rFonts w:ascii="Aptos" w:hAnsi="Aptos" w:cstheme="minorHAnsi"/>
          <w:sz w:val="28"/>
          <w:szCs w:val="28"/>
        </w:rPr>
        <w:t xml:space="preserve"> was created </w:t>
      </w:r>
      <w:r>
        <w:rPr>
          <w:rFonts w:ascii="Aptos" w:hAnsi="Aptos" w:cstheme="minorHAnsi"/>
          <w:sz w:val="28"/>
          <w:szCs w:val="28"/>
        </w:rPr>
        <w:t xml:space="preserve">in </w:t>
      </w:r>
      <w:r w:rsidRPr="00E8339B">
        <w:rPr>
          <w:rFonts w:ascii="Aptos" w:hAnsi="Aptos" w:cstheme="minorHAnsi"/>
          <w:sz w:val="28"/>
          <w:szCs w:val="28"/>
        </w:rPr>
        <w:t xml:space="preserve">2016 by thirteen formal and informal groups to create a space </w:t>
      </w:r>
      <w:r>
        <w:rPr>
          <w:rFonts w:ascii="Aptos" w:hAnsi="Aptos" w:cstheme="minorHAnsi"/>
          <w:sz w:val="28"/>
          <w:szCs w:val="28"/>
        </w:rPr>
        <w:t>to discuss</w:t>
      </w:r>
      <w:r w:rsidRPr="00E8339B">
        <w:rPr>
          <w:rFonts w:ascii="Aptos" w:hAnsi="Aptos" w:cstheme="minorHAnsi"/>
          <w:sz w:val="28"/>
          <w:szCs w:val="28"/>
        </w:rPr>
        <w:t xml:space="preserve"> struggles around discrimination. The Civil Council aims to capitalize on the experiences, knowledge, and expertise of its various members to address and approach the fight against discrimination in an intersectional manner. It works toward making visible the hidden or subtle forms of discrimination that are inherent in a </w:t>
      </w:r>
      <w:r w:rsidR="00AD7248">
        <w:rPr>
          <w:rFonts w:ascii="Aptos" w:hAnsi="Aptos" w:cstheme="minorHAnsi"/>
          <w:sz w:val="28"/>
          <w:szCs w:val="28"/>
        </w:rPr>
        <w:t xml:space="preserve">repressive </w:t>
      </w:r>
      <w:r w:rsidRPr="00E8339B">
        <w:rPr>
          <w:rFonts w:ascii="Aptos" w:hAnsi="Aptos" w:cstheme="minorHAnsi"/>
          <w:sz w:val="28"/>
          <w:szCs w:val="28"/>
        </w:rPr>
        <w:t xml:space="preserve">system. </w:t>
      </w:r>
    </w:p>
    <w:p w14:paraId="0F194110" w14:textId="77777777" w:rsidR="00E00EA4" w:rsidRPr="00D90CF0" w:rsidRDefault="00E00EA4" w:rsidP="00411DC5">
      <w:pPr>
        <w:pStyle w:val="paragraph"/>
        <w:spacing w:before="0" w:beforeAutospacing="0" w:after="0" w:afterAutospacing="0"/>
        <w:textAlignment w:val="baseline"/>
        <w:rPr>
          <w:rFonts w:ascii="Aptos" w:hAnsi="Aptos" w:cstheme="minorHAnsi"/>
          <w:sz w:val="28"/>
          <w:szCs w:val="28"/>
        </w:rPr>
      </w:pPr>
      <w:r w:rsidRPr="00D90CF0">
        <w:rPr>
          <w:rStyle w:val="eop"/>
          <w:rFonts w:ascii="Aptos" w:hAnsi="Aptos" w:cstheme="minorHAnsi"/>
          <w:sz w:val="28"/>
          <w:szCs w:val="28"/>
        </w:rPr>
        <w:t> </w:t>
      </w:r>
    </w:p>
    <w:p w14:paraId="7A9E0377" w14:textId="5878D9CF" w:rsidR="00E00EA4" w:rsidRPr="00D90CF0" w:rsidRDefault="00411DC5" w:rsidP="00411DC5">
      <w:pPr>
        <w:pStyle w:val="paragraph"/>
        <w:spacing w:before="0" w:beforeAutospacing="0" w:after="0" w:afterAutospacing="0"/>
        <w:ind w:right="-435"/>
        <w:textAlignment w:val="baseline"/>
        <w:rPr>
          <w:rFonts w:ascii="Aptos" w:hAnsi="Aptos" w:cs="Segoe UI"/>
          <w:sz w:val="28"/>
          <w:szCs w:val="28"/>
          <w:u w:val="single"/>
        </w:rPr>
      </w:pPr>
      <w:r w:rsidRPr="00D90CF0">
        <w:rPr>
          <w:rStyle w:val="normaltextrun"/>
          <w:rFonts w:ascii="Aptos" w:hAnsi="Aptos" w:cs="Calibri"/>
          <w:sz w:val="28"/>
          <w:szCs w:val="28"/>
          <w:u w:val="single"/>
          <w:lang w:val="nl-NL"/>
        </w:rPr>
        <w:t xml:space="preserve">GADEM </w:t>
      </w:r>
      <w:r w:rsidRPr="00D90CF0">
        <w:rPr>
          <w:rStyle w:val="normaltextrun"/>
          <w:rFonts w:ascii="Aptos" w:hAnsi="Aptos" w:cs="Calibri"/>
          <w:i/>
          <w:iCs/>
          <w:sz w:val="28"/>
          <w:szCs w:val="28"/>
          <w:u w:val="single"/>
          <w:lang w:val="nl-NL"/>
        </w:rPr>
        <w:t>(</w:t>
      </w:r>
      <w:r w:rsidR="00E00EA4" w:rsidRPr="00D90CF0">
        <w:rPr>
          <w:rStyle w:val="normaltextrun"/>
          <w:rFonts w:ascii="Aptos" w:hAnsi="Aptos" w:cs="Calibri"/>
          <w:i/>
          <w:iCs/>
          <w:sz w:val="28"/>
          <w:szCs w:val="28"/>
          <w:u w:val="single"/>
          <w:lang w:val="nl-NL"/>
        </w:rPr>
        <w:t>Groupe Antiraciste d’Accompagnement et de Défense des Étrangers et Migrants)</w:t>
      </w:r>
      <w:r w:rsidR="00E00EA4" w:rsidRPr="00D90CF0">
        <w:rPr>
          <w:rStyle w:val="eop"/>
          <w:rFonts w:ascii="Aptos" w:hAnsi="Aptos" w:cs="Calibri"/>
          <w:sz w:val="28"/>
          <w:szCs w:val="28"/>
          <w:u w:val="single"/>
        </w:rPr>
        <w:t> </w:t>
      </w:r>
    </w:p>
    <w:p w14:paraId="1210423E" w14:textId="77777777" w:rsidR="00411DC5" w:rsidRPr="00D90CF0" w:rsidRDefault="00411DC5" w:rsidP="00411DC5">
      <w:pPr>
        <w:pStyle w:val="paragraph"/>
        <w:spacing w:before="0" w:beforeAutospacing="0" w:after="0" w:afterAutospacing="0"/>
        <w:textAlignment w:val="baseline"/>
        <w:rPr>
          <w:rStyle w:val="normaltextrun"/>
          <w:rFonts w:ascii="Aptos" w:hAnsi="Aptos" w:cs="Calibri"/>
          <w:sz w:val="28"/>
          <w:szCs w:val="28"/>
          <w:lang w:val="nl-NL"/>
        </w:rPr>
      </w:pPr>
    </w:p>
    <w:p w14:paraId="38823513" w14:textId="77777777" w:rsidR="00D90CF0" w:rsidRDefault="00411DC5" w:rsidP="00852250">
      <w:pPr>
        <w:pStyle w:val="paragraph"/>
        <w:spacing w:before="0" w:beforeAutospacing="0" w:after="0" w:afterAutospacing="0"/>
        <w:textAlignment w:val="baseline"/>
        <w:rPr>
          <w:rStyle w:val="normaltextrun"/>
          <w:rFonts w:ascii="Aptos" w:hAnsi="Aptos" w:cs="Calibri"/>
          <w:sz w:val="28"/>
          <w:szCs w:val="28"/>
          <w:lang w:val="nl-NL"/>
        </w:rPr>
      </w:pPr>
      <w:r w:rsidRPr="00D90CF0">
        <w:rPr>
          <w:rStyle w:val="normaltextrun"/>
          <w:rFonts w:ascii="Aptos" w:hAnsi="Aptos" w:cs="Calibri"/>
          <w:sz w:val="28"/>
          <w:szCs w:val="28"/>
          <w:lang w:val="nl-NL"/>
        </w:rPr>
        <w:t>GADEM</w:t>
      </w:r>
      <w:r w:rsidR="00E00EA4" w:rsidRPr="00D90CF0">
        <w:rPr>
          <w:rStyle w:val="normaltextrun"/>
          <w:rFonts w:ascii="Aptos" w:hAnsi="Aptos" w:cs="Calibri"/>
          <w:sz w:val="28"/>
          <w:szCs w:val="28"/>
          <w:lang w:val="nl-NL"/>
        </w:rPr>
        <w:t xml:space="preserve"> was founded in 2006 by a group of activists representing three regions that migrants </w:t>
      </w:r>
      <w:r w:rsidR="00852250" w:rsidRPr="00D90CF0">
        <w:rPr>
          <w:rStyle w:val="normaltextrun"/>
          <w:rFonts w:ascii="Aptos" w:hAnsi="Aptos" w:cs="Calibri"/>
          <w:sz w:val="28"/>
          <w:szCs w:val="28"/>
          <w:lang w:val="nl-NL"/>
        </w:rPr>
        <w:t>have historically crossed</w:t>
      </w:r>
      <w:r w:rsidR="00E00EA4" w:rsidRPr="00D90CF0">
        <w:rPr>
          <w:rStyle w:val="normaltextrun"/>
          <w:rFonts w:ascii="Aptos" w:hAnsi="Aptos" w:cs="Calibri"/>
          <w:sz w:val="28"/>
          <w:szCs w:val="28"/>
          <w:lang w:val="nl-NL"/>
        </w:rPr>
        <w:t xml:space="preserve">: </w:t>
      </w:r>
      <w:r w:rsidR="00A83247" w:rsidRPr="00D90CF0">
        <w:rPr>
          <w:rStyle w:val="normaltextrun"/>
          <w:rFonts w:ascii="Aptos" w:hAnsi="Aptos" w:cs="Calibri"/>
          <w:sz w:val="28"/>
          <w:szCs w:val="28"/>
          <w:lang w:val="nl-NL"/>
        </w:rPr>
        <w:t>s</w:t>
      </w:r>
      <w:r w:rsidR="00E00EA4" w:rsidRPr="00D90CF0">
        <w:rPr>
          <w:rStyle w:val="normaltextrun"/>
          <w:rFonts w:ascii="Aptos" w:hAnsi="Aptos" w:cs="Calibri"/>
          <w:sz w:val="28"/>
          <w:szCs w:val="28"/>
          <w:lang w:val="nl-NL"/>
        </w:rPr>
        <w:t>ub-Saharan Africa, Morocco</w:t>
      </w:r>
      <w:r w:rsidR="00852250" w:rsidRPr="00D90CF0">
        <w:rPr>
          <w:rStyle w:val="normaltextrun"/>
          <w:rFonts w:ascii="Aptos" w:hAnsi="Aptos" w:cs="Calibri"/>
          <w:sz w:val="28"/>
          <w:szCs w:val="28"/>
          <w:lang w:val="nl-NL"/>
        </w:rPr>
        <w:t>,</w:t>
      </w:r>
      <w:r w:rsidR="00E00EA4" w:rsidRPr="00D90CF0">
        <w:rPr>
          <w:rStyle w:val="normaltextrun"/>
          <w:rFonts w:ascii="Aptos" w:hAnsi="Aptos" w:cs="Calibri"/>
          <w:sz w:val="28"/>
          <w:szCs w:val="28"/>
          <w:lang w:val="nl-NL"/>
        </w:rPr>
        <w:t xml:space="preserve"> and Europe. The Fund provided seed funding to GADEM</w:t>
      </w:r>
      <w:r w:rsidR="00852250" w:rsidRPr="00D90CF0">
        <w:rPr>
          <w:rStyle w:val="normaltextrun"/>
          <w:rFonts w:ascii="Aptos" w:hAnsi="Aptos" w:cs="Calibri"/>
          <w:sz w:val="28"/>
          <w:szCs w:val="28"/>
          <w:lang w:val="nl-NL"/>
        </w:rPr>
        <w:t>,</w:t>
      </w:r>
      <w:r w:rsidR="00E00EA4" w:rsidRPr="00D90CF0">
        <w:rPr>
          <w:rStyle w:val="normaltextrun"/>
          <w:rFonts w:ascii="Aptos" w:hAnsi="Aptos" w:cs="Calibri"/>
          <w:sz w:val="28"/>
          <w:szCs w:val="28"/>
          <w:lang w:val="nl-NL"/>
        </w:rPr>
        <w:t xml:space="preserve"> and it quickly became the anchor of the migrants’ rights movement in Morocco. </w:t>
      </w:r>
    </w:p>
    <w:p w14:paraId="4DED99F9" w14:textId="77777777" w:rsidR="00D90CF0" w:rsidRDefault="00D90CF0" w:rsidP="00852250">
      <w:pPr>
        <w:pStyle w:val="paragraph"/>
        <w:spacing w:before="0" w:beforeAutospacing="0" w:after="0" w:afterAutospacing="0"/>
        <w:textAlignment w:val="baseline"/>
        <w:rPr>
          <w:rStyle w:val="normaltextrun"/>
          <w:rFonts w:ascii="Aptos" w:hAnsi="Aptos" w:cs="Calibri"/>
          <w:sz w:val="28"/>
          <w:szCs w:val="28"/>
          <w:lang w:val="nl-NL"/>
        </w:rPr>
      </w:pPr>
    </w:p>
    <w:p w14:paraId="2AA8B761" w14:textId="763AEEF1" w:rsidR="00852250" w:rsidRPr="00D90CF0" w:rsidRDefault="00852250" w:rsidP="00852250">
      <w:pPr>
        <w:pStyle w:val="paragraph"/>
        <w:spacing w:before="0" w:beforeAutospacing="0" w:after="0" w:afterAutospacing="0"/>
        <w:textAlignment w:val="baseline"/>
        <w:rPr>
          <w:rFonts w:ascii="Aptos" w:hAnsi="Aptos" w:cs="Segoe UI"/>
          <w:sz w:val="28"/>
          <w:szCs w:val="28"/>
        </w:rPr>
      </w:pPr>
      <w:r w:rsidRPr="00D90CF0">
        <w:rPr>
          <w:rStyle w:val="normaltextrun"/>
          <w:rFonts w:ascii="Aptos" w:hAnsi="Aptos" w:cs="Calibri"/>
          <w:sz w:val="28"/>
          <w:szCs w:val="28"/>
          <w:lang w:val="nl-NL"/>
        </w:rPr>
        <w:t>GADEM’s</w:t>
      </w:r>
      <w:r w:rsidR="00E00EA4" w:rsidRPr="00D90CF0">
        <w:rPr>
          <w:rStyle w:val="normaltextrun"/>
          <w:rFonts w:ascii="Aptos" w:hAnsi="Aptos" w:cs="Calibri"/>
          <w:sz w:val="28"/>
          <w:szCs w:val="28"/>
          <w:lang w:val="nl-NL"/>
        </w:rPr>
        <w:t xml:space="preserve"> work includes documenting and reporting violations of migrants' rights</w:t>
      </w:r>
      <w:r w:rsidRPr="00D90CF0">
        <w:rPr>
          <w:rStyle w:val="normaltextrun"/>
          <w:rFonts w:ascii="Aptos" w:hAnsi="Aptos" w:cs="Calibri"/>
          <w:sz w:val="28"/>
          <w:szCs w:val="28"/>
          <w:lang w:val="nl-NL"/>
        </w:rPr>
        <w:t>. It</w:t>
      </w:r>
      <w:r w:rsidR="00E00EA4" w:rsidRPr="00D90CF0">
        <w:rPr>
          <w:rStyle w:val="normaltextrun"/>
          <w:rFonts w:ascii="Aptos" w:hAnsi="Aptos" w:cs="Calibri"/>
          <w:sz w:val="28"/>
          <w:szCs w:val="28"/>
          <w:lang w:val="nl-NL"/>
        </w:rPr>
        <w:t>s staff regularly visit police stations when arrests of migrants are reported</w:t>
      </w:r>
      <w:r w:rsidRPr="00D90CF0">
        <w:rPr>
          <w:rStyle w:val="normaltextrun"/>
          <w:rFonts w:ascii="Aptos" w:hAnsi="Aptos" w:cs="Calibri"/>
          <w:sz w:val="28"/>
          <w:szCs w:val="28"/>
          <w:lang w:val="nl-NL"/>
        </w:rPr>
        <w:t xml:space="preserve">. In so doing, GADEM is able to </w:t>
      </w:r>
      <w:r w:rsidR="00E00EA4" w:rsidRPr="00D90CF0">
        <w:rPr>
          <w:rStyle w:val="normaltextrun"/>
          <w:rFonts w:ascii="Aptos" w:hAnsi="Aptos" w:cs="Calibri"/>
          <w:sz w:val="28"/>
          <w:szCs w:val="28"/>
          <w:lang w:val="nl-NL"/>
        </w:rPr>
        <w:t xml:space="preserve">prevent abuse, collect testimonies of migrants abandoned at the border, and bring media attention to particularly egregious violations. Because of its strong relationships with European organizations, GADEM feeds this documentation into campaigns to pressure </w:t>
      </w:r>
      <w:r w:rsidR="00E00EA4" w:rsidRPr="00D90CF0">
        <w:rPr>
          <w:rStyle w:val="normaltextrun"/>
          <w:rFonts w:ascii="Aptos" w:hAnsi="Aptos" w:cs="Calibri"/>
          <w:sz w:val="28"/>
          <w:szCs w:val="28"/>
          <w:lang w:val="nl-NL"/>
        </w:rPr>
        <w:lastRenderedPageBreak/>
        <w:t>European governments to improve their immigration policies.</w:t>
      </w:r>
      <w:r w:rsidRPr="00D90CF0">
        <w:rPr>
          <w:rStyle w:val="normaltextrun"/>
          <w:rFonts w:ascii="Aptos" w:hAnsi="Aptos" w:cs="Calibri"/>
          <w:sz w:val="28"/>
          <w:szCs w:val="28"/>
          <w:lang w:val="nl-NL"/>
        </w:rPr>
        <w:t xml:space="preserve"> In 2013, following international pressure generated by GADEM, Morocco announced an overhaul of its immigration policy—introducing new pathways for migrants to obtain legal status. </w:t>
      </w:r>
    </w:p>
    <w:p w14:paraId="434F8FF7" w14:textId="337976CD" w:rsidR="00852250" w:rsidRPr="00D90CF0" w:rsidRDefault="00E00EA4" w:rsidP="00411DC5">
      <w:pPr>
        <w:pStyle w:val="paragraph"/>
        <w:spacing w:before="0" w:beforeAutospacing="0" w:after="0" w:afterAutospacing="0"/>
        <w:textAlignment w:val="baseline"/>
        <w:rPr>
          <w:rStyle w:val="normaltextrun"/>
          <w:rFonts w:ascii="Aptos" w:hAnsi="Aptos" w:cs="Calibri"/>
          <w:sz w:val="28"/>
          <w:szCs w:val="28"/>
          <w:lang w:val="nl-NL"/>
        </w:rPr>
      </w:pPr>
      <w:r w:rsidRPr="00D90CF0">
        <w:rPr>
          <w:rStyle w:val="normaltextrun"/>
          <w:rFonts w:ascii="Aptos" w:hAnsi="Aptos" w:cs="Calibri"/>
          <w:sz w:val="28"/>
          <w:szCs w:val="28"/>
          <w:lang w:val="nl-NL"/>
        </w:rPr>
        <w:t xml:space="preserve"> </w:t>
      </w:r>
    </w:p>
    <w:p w14:paraId="0BA13F2F" w14:textId="458B25F5" w:rsidR="00852250" w:rsidRPr="00D90CF0" w:rsidRDefault="00852250" w:rsidP="00411DC5">
      <w:pPr>
        <w:pStyle w:val="paragraph"/>
        <w:spacing w:before="0" w:beforeAutospacing="0" w:after="0" w:afterAutospacing="0"/>
        <w:textAlignment w:val="baseline"/>
        <w:rPr>
          <w:rStyle w:val="normaltextrun"/>
          <w:rFonts w:ascii="Aptos" w:hAnsi="Aptos" w:cs="Calibri"/>
          <w:sz w:val="28"/>
          <w:szCs w:val="28"/>
          <w:lang w:val="nl-NL"/>
        </w:rPr>
      </w:pPr>
      <w:r w:rsidRPr="00D90CF0">
        <w:rPr>
          <w:rStyle w:val="normaltextrun"/>
          <w:rFonts w:ascii="Aptos" w:hAnsi="Aptos" w:cs="Calibri"/>
          <w:sz w:val="28"/>
          <w:szCs w:val="28"/>
          <w:lang w:val="nl-NL"/>
        </w:rPr>
        <w:t xml:space="preserve">Nonetheless, abuses continue. </w:t>
      </w:r>
      <w:r w:rsidR="00910A7F" w:rsidRPr="00D90CF0">
        <w:rPr>
          <w:rStyle w:val="normaltextrun"/>
          <w:rFonts w:ascii="Aptos" w:hAnsi="Aptos" w:cs="Calibri"/>
          <w:sz w:val="28"/>
          <w:szCs w:val="28"/>
          <w:lang w:val="nl-NL"/>
        </w:rPr>
        <w:t xml:space="preserve">To remedy them, </w:t>
      </w:r>
      <w:r w:rsidRPr="00D90CF0">
        <w:rPr>
          <w:rStyle w:val="normaltextrun"/>
          <w:rFonts w:ascii="Aptos" w:hAnsi="Aptos" w:cs="Calibri"/>
          <w:sz w:val="28"/>
          <w:szCs w:val="28"/>
          <w:lang w:val="nl-NL"/>
        </w:rPr>
        <w:t>GADEM</w:t>
      </w:r>
      <w:r w:rsidR="00E00EA4" w:rsidRPr="00D90CF0">
        <w:rPr>
          <w:rStyle w:val="normaltextrun"/>
          <w:rFonts w:ascii="Aptos" w:hAnsi="Aptos" w:cs="Calibri"/>
          <w:sz w:val="28"/>
          <w:szCs w:val="28"/>
          <w:lang w:val="nl-NL"/>
        </w:rPr>
        <w:t xml:space="preserve"> educates migrants, activists</w:t>
      </w:r>
      <w:r w:rsidRPr="00D90CF0">
        <w:rPr>
          <w:rStyle w:val="normaltextrun"/>
          <w:rFonts w:ascii="Aptos" w:hAnsi="Aptos" w:cs="Calibri"/>
          <w:sz w:val="28"/>
          <w:szCs w:val="28"/>
          <w:lang w:val="nl-NL"/>
        </w:rPr>
        <w:t>,</w:t>
      </w:r>
      <w:r w:rsidR="00E00EA4" w:rsidRPr="00D90CF0">
        <w:rPr>
          <w:rStyle w:val="normaltextrun"/>
          <w:rFonts w:ascii="Aptos" w:hAnsi="Aptos" w:cs="Calibri"/>
          <w:sz w:val="28"/>
          <w:szCs w:val="28"/>
          <w:lang w:val="nl-NL"/>
        </w:rPr>
        <w:t xml:space="preserve"> </w:t>
      </w:r>
      <w:r w:rsidR="00910A7F" w:rsidRPr="00D90CF0">
        <w:rPr>
          <w:rStyle w:val="normaltextrun"/>
          <w:rFonts w:ascii="Aptos" w:hAnsi="Aptos" w:cs="Calibri"/>
          <w:sz w:val="28"/>
          <w:szCs w:val="28"/>
          <w:lang w:val="nl-NL"/>
        </w:rPr>
        <w:t xml:space="preserve">lawyers, </w:t>
      </w:r>
      <w:r w:rsidR="00E00EA4" w:rsidRPr="00D90CF0">
        <w:rPr>
          <w:rStyle w:val="normaltextrun"/>
          <w:rFonts w:ascii="Aptos" w:hAnsi="Aptos" w:cs="Calibri"/>
          <w:sz w:val="28"/>
          <w:szCs w:val="28"/>
          <w:lang w:val="nl-NL"/>
        </w:rPr>
        <w:t xml:space="preserve">and social workers on migrants’ rights. </w:t>
      </w:r>
      <w:r w:rsidR="00910A7F" w:rsidRPr="00D90CF0">
        <w:rPr>
          <w:rStyle w:val="normaltextrun"/>
          <w:rFonts w:ascii="Aptos" w:hAnsi="Aptos" w:cs="Calibri"/>
          <w:sz w:val="28"/>
          <w:szCs w:val="28"/>
          <w:lang w:val="nl-NL"/>
        </w:rPr>
        <w:t xml:space="preserve">The group also works to make Moroccans more comfortable with migrants and to </w:t>
      </w:r>
      <w:r w:rsidR="00A83247" w:rsidRPr="00D90CF0">
        <w:rPr>
          <w:rStyle w:val="normaltextrun"/>
          <w:rFonts w:ascii="Aptos" w:hAnsi="Aptos" w:cs="Calibri"/>
          <w:sz w:val="28"/>
          <w:szCs w:val="28"/>
          <w:lang w:val="nl-NL"/>
        </w:rPr>
        <w:t>raise awareness of endemic racism in Moroccan society</w:t>
      </w:r>
      <w:r w:rsidR="00910A7F" w:rsidRPr="00D90CF0">
        <w:rPr>
          <w:rStyle w:val="normaltextrun"/>
          <w:rFonts w:ascii="Aptos" w:hAnsi="Aptos" w:cs="Calibri"/>
          <w:sz w:val="28"/>
          <w:szCs w:val="28"/>
          <w:lang w:val="nl-NL"/>
        </w:rPr>
        <w:t xml:space="preserve">. </w:t>
      </w:r>
      <w:r w:rsidRPr="00D90CF0">
        <w:rPr>
          <w:rStyle w:val="normaltextrun"/>
          <w:rFonts w:ascii="Aptos" w:hAnsi="Aptos" w:cs="Calibri"/>
          <w:sz w:val="28"/>
          <w:szCs w:val="28"/>
          <w:lang w:val="nl-NL"/>
        </w:rPr>
        <w:t xml:space="preserve">Having once been a startup, </w:t>
      </w:r>
      <w:r w:rsidR="00E00EA4" w:rsidRPr="00D90CF0">
        <w:rPr>
          <w:rStyle w:val="normaltextrun"/>
          <w:rFonts w:ascii="Aptos" w:hAnsi="Aptos" w:cs="Calibri"/>
          <w:sz w:val="28"/>
          <w:szCs w:val="28"/>
          <w:lang w:val="nl-NL"/>
        </w:rPr>
        <w:t xml:space="preserve">GADEM </w:t>
      </w:r>
      <w:r w:rsidRPr="00D90CF0">
        <w:rPr>
          <w:rStyle w:val="normaltextrun"/>
          <w:rFonts w:ascii="Aptos" w:hAnsi="Aptos" w:cs="Calibri"/>
          <w:sz w:val="28"/>
          <w:szCs w:val="28"/>
          <w:lang w:val="nl-NL"/>
        </w:rPr>
        <w:t>now m</w:t>
      </w:r>
      <w:r w:rsidR="00E00EA4" w:rsidRPr="00D90CF0">
        <w:rPr>
          <w:rStyle w:val="normaltextrun"/>
          <w:rFonts w:ascii="Aptos" w:hAnsi="Aptos" w:cs="Calibri"/>
          <w:sz w:val="28"/>
          <w:szCs w:val="28"/>
          <w:lang w:val="nl-NL"/>
        </w:rPr>
        <w:t>entors other human rights organizations in the Maghreb and support</w:t>
      </w:r>
      <w:r w:rsidRPr="00D90CF0">
        <w:rPr>
          <w:rStyle w:val="normaltextrun"/>
          <w:rFonts w:ascii="Aptos" w:hAnsi="Aptos" w:cs="Calibri"/>
          <w:sz w:val="28"/>
          <w:szCs w:val="28"/>
          <w:lang w:val="nl-NL"/>
        </w:rPr>
        <w:t>s</w:t>
      </w:r>
      <w:r w:rsidR="00E00EA4" w:rsidRPr="00D90CF0">
        <w:rPr>
          <w:rStyle w:val="normaltextrun"/>
          <w:rFonts w:ascii="Aptos" w:hAnsi="Aptos" w:cs="Calibri"/>
          <w:sz w:val="28"/>
          <w:szCs w:val="28"/>
          <w:lang w:val="nl-NL"/>
        </w:rPr>
        <w:t xml:space="preserve"> the creation of new organizations</w:t>
      </w:r>
      <w:r w:rsidR="00A83247" w:rsidRPr="00D90CF0">
        <w:rPr>
          <w:rStyle w:val="normaltextrun"/>
          <w:rFonts w:ascii="Aptos" w:hAnsi="Aptos" w:cs="Calibri"/>
          <w:sz w:val="28"/>
          <w:szCs w:val="28"/>
          <w:lang w:val="nl-NL"/>
        </w:rPr>
        <w:t xml:space="preserve">, </w:t>
      </w:r>
      <w:r w:rsidR="00E00EA4" w:rsidRPr="00D90CF0">
        <w:rPr>
          <w:rStyle w:val="normaltextrun"/>
          <w:rFonts w:ascii="Aptos" w:hAnsi="Aptos" w:cs="Calibri"/>
          <w:sz w:val="28"/>
          <w:szCs w:val="28"/>
          <w:lang w:val="nl-NL"/>
        </w:rPr>
        <w:t xml:space="preserve">including ALECMA mentioned below. </w:t>
      </w:r>
    </w:p>
    <w:p w14:paraId="0C5D7E62" w14:textId="77777777" w:rsidR="00852250" w:rsidRPr="00D90CF0" w:rsidRDefault="00852250" w:rsidP="00411DC5">
      <w:pPr>
        <w:pStyle w:val="paragraph"/>
        <w:spacing w:before="0" w:beforeAutospacing="0" w:after="0" w:afterAutospacing="0"/>
        <w:textAlignment w:val="baseline"/>
        <w:rPr>
          <w:rStyle w:val="normaltextrun"/>
          <w:rFonts w:ascii="Aptos" w:hAnsi="Aptos" w:cs="Calibri"/>
          <w:sz w:val="28"/>
          <w:szCs w:val="28"/>
          <w:lang w:val="nl-NL"/>
        </w:rPr>
      </w:pPr>
    </w:p>
    <w:p w14:paraId="49EDE75E" w14:textId="4C2C1783" w:rsidR="00E00EA4" w:rsidRPr="00D90CF0" w:rsidRDefault="00A83247" w:rsidP="00411DC5">
      <w:pPr>
        <w:pStyle w:val="paragraph"/>
        <w:spacing w:before="0" w:beforeAutospacing="0" w:after="0" w:afterAutospacing="0"/>
        <w:textAlignment w:val="baseline"/>
        <w:rPr>
          <w:rFonts w:ascii="Aptos" w:hAnsi="Aptos" w:cs="Segoe UI"/>
          <w:i/>
          <w:iCs/>
          <w:sz w:val="28"/>
          <w:szCs w:val="28"/>
          <w:u w:val="single"/>
          <w:lang w:val="it-IT"/>
        </w:rPr>
      </w:pPr>
      <w:r w:rsidRPr="00D90CF0">
        <w:rPr>
          <w:rStyle w:val="normaltextrun"/>
          <w:rFonts w:ascii="Aptos" w:hAnsi="Aptos" w:cs="Calibri"/>
          <w:sz w:val="28"/>
          <w:szCs w:val="28"/>
          <w:u w:val="single"/>
          <w:lang w:val="nl-NL"/>
        </w:rPr>
        <w:t xml:space="preserve">ALECMA </w:t>
      </w:r>
      <w:r w:rsidRPr="00D90CF0">
        <w:rPr>
          <w:rStyle w:val="normaltextrun"/>
          <w:rFonts w:ascii="Aptos" w:hAnsi="Aptos" w:cs="Calibri"/>
          <w:i/>
          <w:iCs/>
          <w:sz w:val="28"/>
          <w:szCs w:val="28"/>
          <w:u w:val="single"/>
          <w:lang w:val="nl-NL"/>
        </w:rPr>
        <w:t>(</w:t>
      </w:r>
      <w:r w:rsidR="00E00EA4" w:rsidRPr="00D90CF0">
        <w:rPr>
          <w:rStyle w:val="normaltextrun"/>
          <w:rFonts w:ascii="Aptos" w:hAnsi="Aptos" w:cs="Calibri"/>
          <w:i/>
          <w:iCs/>
          <w:sz w:val="28"/>
          <w:szCs w:val="28"/>
          <w:u w:val="single"/>
          <w:lang w:val="nl-NL"/>
        </w:rPr>
        <w:t>Association Lumière sur l’Émigration Clandestine au Maghreb) </w:t>
      </w:r>
      <w:r w:rsidR="00E00EA4" w:rsidRPr="00D90CF0">
        <w:rPr>
          <w:rStyle w:val="eop"/>
          <w:rFonts w:ascii="Aptos" w:hAnsi="Aptos" w:cs="Calibri"/>
          <w:i/>
          <w:iCs/>
          <w:sz w:val="28"/>
          <w:szCs w:val="28"/>
          <w:u w:val="single"/>
          <w:lang w:val="it-IT"/>
        </w:rPr>
        <w:t> </w:t>
      </w:r>
    </w:p>
    <w:p w14:paraId="292B764E" w14:textId="77777777" w:rsidR="00910A7F" w:rsidRPr="00D90CF0" w:rsidRDefault="00910A7F" w:rsidP="00411DC5">
      <w:pPr>
        <w:pStyle w:val="paragraph"/>
        <w:shd w:val="clear" w:color="auto" w:fill="FFFFFF"/>
        <w:spacing w:before="0" w:beforeAutospacing="0" w:after="0" w:afterAutospacing="0"/>
        <w:textAlignment w:val="baseline"/>
        <w:rPr>
          <w:rStyle w:val="normaltextrun"/>
          <w:rFonts w:ascii="Aptos" w:hAnsi="Aptos" w:cs="Calibri"/>
          <w:sz w:val="28"/>
          <w:szCs w:val="28"/>
          <w:lang w:val="it-IT"/>
        </w:rPr>
      </w:pPr>
    </w:p>
    <w:p w14:paraId="35EBBCB9" w14:textId="10603A68" w:rsidR="00A83247" w:rsidRPr="00D90CF0" w:rsidRDefault="00E00EA4" w:rsidP="00411DC5">
      <w:pPr>
        <w:pStyle w:val="paragraph"/>
        <w:shd w:val="clear" w:color="auto" w:fill="FFFFFF"/>
        <w:spacing w:before="0" w:beforeAutospacing="0" w:after="0" w:afterAutospacing="0"/>
        <w:textAlignment w:val="baseline"/>
        <w:rPr>
          <w:rStyle w:val="normaltextrun"/>
          <w:rFonts w:ascii="Aptos" w:hAnsi="Aptos" w:cs="Calibri"/>
          <w:sz w:val="28"/>
          <w:szCs w:val="28"/>
        </w:rPr>
      </w:pPr>
      <w:r w:rsidRPr="00D90CF0">
        <w:rPr>
          <w:rStyle w:val="normaltextrun"/>
          <w:rFonts w:ascii="Aptos" w:hAnsi="Aptos" w:cs="Calibri"/>
          <w:sz w:val="28"/>
          <w:szCs w:val="28"/>
        </w:rPr>
        <w:t>Founded in 201</w:t>
      </w:r>
      <w:r w:rsidR="00A83247" w:rsidRPr="00D90CF0">
        <w:rPr>
          <w:rStyle w:val="normaltextrun"/>
          <w:rFonts w:ascii="Aptos" w:hAnsi="Aptos" w:cs="Calibri"/>
          <w:sz w:val="28"/>
          <w:szCs w:val="28"/>
        </w:rPr>
        <w:t>2 by a courageous group of sub-Saharan migrants in Morocco, ALECMA</w:t>
      </w:r>
      <w:r w:rsidRPr="00D90CF0">
        <w:rPr>
          <w:rStyle w:val="normaltextrun"/>
          <w:rFonts w:ascii="Aptos" w:hAnsi="Aptos" w:cs="Calibri"/>
          <w:sz w:val="28"/>
          <w:szCs w:val="28"/>
        </w:rPr>
        <w:t xml:space="preserve"> aims to raise awareness o</w:t>
      </w:r>
      <w:r w:rsidR="00A83247" w:rsidRPr="00D90CF0">
        <w:rPr>
          <w:rStyle w:val="normaltextrun"/>
          <w:rFonts w:ascii="Aptos" w:hAnsi="Aptos" w:cs="Calibri"/>
          <w:sz w:val="28"/>
          <w:szCs w:val="28"/>
        </w:rPr>
        <w:t>f</w:t>
      </w:r>
      <w:r w:rsidRPr="00D90CF0">
        <w:rPr>
          <w:rStyle w:val="normaltextrun"/>
          <w:rFonts w:ascii="Aptos" w:hAnsi="Aptos" w:cs="Calibri"/>
          <w:sz w:val="28"/>
          <w:szCs w:val="28"/>
        </w:rPr>
        <w:t xml:space="preserve"> the human rights challenges facing </w:t>
      </w:r>
      <w:r w:rsidR="00A83247" w:rsidRPr="00D90CF0">
        <w:rPr>
          <w:rStyle w:val="normaltextrun"/>
          <w:rFonts w:ascii="Aptos" w:hAnsi="Aptos" w:cs="Calibri"/>
          <w:sz w:val="28"/>
          <w:szCs w:val="28"/>
        </w:rPr>
        <w:t xml:space="preserve">migrants and to </w:t>
      </w:r>
      <w:r w:rsidRPr="00D90CF0">
        <w:rPr>
          <w:rStyle w:val="normaltextrun"/>
          <w:rFonts w:ascii="Aptos" w:hAnsi="Aptos" w:cs="Calibri"/>
          <w:sz w:val="28"/>
          <w:szCs w:val="28"/>
        </w:rPr>
        <w:t>promote their rights.</w:t>
      </w:r>
      <w:r w:rsidRPr="00D90CF0">
        <w:rPr>
          <w:rStyle w:val="normaltextrun"/>
          <w:rFonts w:ascii="Arial" w:hAnsi="Arial" w:cs="Arial"/>
          <w:sz w:val="28"/>
          <w:szCs w:val="28"/>
        </w:rPr>
        <w:t> </w:t>
      </w:r>
      <w:r w:rsidRPr="00D90CF0">
        <w:rPr>
          <w:rStyle w:val="normaltextrun"/>
          <w:rFonts w:ascii="Aptos" w:hAnsi="Aptos" w:cs="Calibri"/>
          <w:sz w:val="28"/>
          <w:szCs w:val="28"/>
        </w:rPr>
        <w:t>ALECMA</w:t>
      </w:r>
      <w:r w:rsidR="00832942" w:rsidRPr="00D90CF0">
        <w:rPr>
          <w:rStyle w:val="normaltextrun"/>
          <w:rFonts w:ascii="Aptos" w:hAnsi="Aptos" w:cs="Calibri"/>
          <w:sz w:val="28"/>
          <w:szCs w:val="28"/>
        </w:rPr>
        <w:t>, composed entirely of migrants,</w:t>
      </w:r>
      <w:r w:rsidRPr="00D90CF0">
        <w:rPr>
          <w:rStyle w:val="normaltextrun"/>
          <w:rFonts w:ascii="Aptos" w:hAnsi="Aptos" w:cs="Calibri"/>
          <w:sz w:val="28"/>
          <w:szCs w:val="28"/>
        </w:rPr>
        <w:t xml:space="preserve"> </w:t>
      </w:r>
      <w:r w:rsidR="009827E8" w:rsidRPr="00D90CF0">
        <w:rPr>
          <w:rStyle w:val="normaltextrun"/>
          <w:rFonts w:ascii="Aptos" w:hAnsi="Aptos" w:cs="Calibri"/>
          <w:sz w:val="28"/>
          <w:szCs w:val="28"/>
        </w:rPr>
        <w:t>first</w:t>
      </w:r>
      <w:r w:rsidRPr="00D90CF0">
        <w:rPr>
          <w:rStyle w:val="normaltextrun"/>
          <w:rFonts w:ascii="Aptos" w:hAnsi="Aptos" w:cs="Calibri"/>
          <w:sz w:val="28"/>
          <w:szCs w:val="28"/>
        </w:rPr>
        <w:t xml:space="preserve"> reported on discrimination and abuse in a poor area of Rabat where migrants live in overcrowded apartments. </w:t>
      </w:r>
      <w:r w:rsidR="00A83247" w:rsidRPr="00D90CF0">
        <w:rPr>
          <w:rStyle w:val="normaltextrun"/>
          <w:rFonts w:ascii="Aptos" w:hAnsi="Aptos" w:cs="Calibri"/>
          <w:sz w:val="28"/>
          <w:szCs w:val="28"/>
        </w:rPr>
        <w:t>It has</w:t>
      </w:r>
      <w:r w:rsidRPr="00D90CF0">
        <w:rPr>
          <w:rStyle w:val="normaltextrun"/>
          <w:rFonts w:ascii="Aptos" w:hAnsi="Aptos" w:cs="Calibri"/>
          <w:sz w:val="28"/>
          <w:szCs w:val="28"/>
        </w:rPr>
        <w:t xml:space="preserve"> since gathered </w:t>
      </w:r>
      <w:r w:rsidR="009827E8" w:rsidRPr="00D90CF0">
        <w:rPr>
          <w:rStyle w:val="normaltextrun"/>
          <w:rFonts w:ascii="Aptos" w:hAnsi="Aptos" w:cs="Calibri"/>
          <w:sz w:val="28"/>
          <w:szCs w:val="28"/>
        </w:rPr>
        <w:t xml:space="preserve">and disseminated </w:t>
      </w:r>
      <w:r w:rsidRPr="00D90CF0">
        <w:rPr>
          <w:rStyle w:val="normaltextrun"/>
          <w:rFonts w:ascii="Aptos" w:hAnsi="Aptos" w:cs="Calibri"/>
          <w:sz w:val="28"/>
          <w:szCs w:val="28"/>
        </w:rPr>
        <w:t>first-hand information on police abuse through the country and in neighboring countries</w:t>
      </w:r>
      <w:r w:rsidR="00A83247" w:rsidRPr="00D90CF0">
        <w:rPr>
          <w:rStyle w:val="normaltextrun"/>
          <w:rFonts w:ascii="Aptos" w:hAnsi="Aptos" w:cs="Calibri"/>
          <w:sz w:val="28"/>
          <w:szCs w:val="28"/>
        </w:rPr>
        <w:t xml:space="preserve">. </w:t>
      </w:r>
    </w:p>
    <w:p w14:paraId="1F6464DB" w14:textId="77777777" w:rsidR="00A83247" w:rsidRPr="00D90CF0" w:rsidRDefault="00A83247" w:rsidP="00411DC5">
      <w:pPr>
        <w:pStyle w:val="paragraph"/>
        <w:shd w:val="clear" w:color="auto" w:fill="FFFFFF"/>
        <w:spacing w:before="0" w:beforeAutospacing="0" w:after="0" w:afterAutospacing="0"/>
        <w:textAlignment w:val="baseline"/>
        <w:rPr>
          <w:rStyle w:val="normaltextrun"/>
          <w:rFonts w:ascii="Aptos" w:hAnsi="Aptos" w:cs="Calibri"/>
          <w:sz w:val="28"/>
          <w:szCs w:val="28"/>
        </w:rPr>
      </w:pPr>
    </w:p>
    <w:p w14:paraId="1B1E35A9" w14:textId="77777777" w:rsidR="009827E8" w:rsidRPr="00D90CF0" w:rsidRDefault="00A83247" w:rsidP="00411DC5">
      <w:pPr>
        <w:pStyle w:val="paragraph"/>
        <w:shd w:val="clear" w:color="auto" w:fill="FFFFFF"/>
        <w:spacing w:before="0" w:beforeAutospacing="0" w:after="0" w:afterAutospacing="0"/>
        <w:textAlignment w:val="baseline"/>
        <w:rPr>
          <w:rStyle w:val="normaltextrun"/>
          <w:rFonts w:ascii="Aptos" w:hAnsi="Aptos" w:cs="Calibri"/>
          <w:color w:val="13151C"/>
          <w:sz w:val="28"/>
          <w:szCs w:val="28"/>
        </w:rPr>
      </w:pPr>
      <w:r w:rsidRPr="00D90CF0">
        <w:rPr>
          <w:rStyle w:val="normaltextrun"/>
          <w:rFonts w:ascii="Aptos" w:hAnsi="Aptos" w:cs="Calibri"/>
          <w:sz w:val="28"/>
          <w:szCs w:val="28"/>
        </w:rPr>
        <w:t xml:space="preserve">ALECMA </w:t>
      </w:r>
      <w:r w:rsidR="00832942" w:rsidRPr="00D90CF0">
        <w:rPr>
          <w:rStyle w:val="normaltextrun"/>
          <w:rFonts w:ascii="Aptos" w:hAnsi="Aptos" w:cs="Calibri"/>
          <w:sz w:val="28"/>
          <w:szCs w:val="28"/>
        </w:rPr>
        <w:t xml:space="preserve">also </w:t>
      </w:r>
      <w:r w:rsidR="00E00EA4" w:rsidRPr="00D90CF0">
        <w:rPr>
          <w:rStyle w:val="normaltextrun"/>
          <w:rFonts w:ascii="Aptos" w:hAnsi="Aptos" w:cs="Calibri"/>
          <w:sz w:val="28"/>
          <w:szCs w:val="28"/>
        </w:rPr>
        <w:t>reported violations to the regional human rights commission when hospitals in Fes were refusing migrants access to even basic health care</w:t>
      </w:r>
      <w:r w:rsidRPr="00D90CF0">
        <w:rPr>
          <w:rStyle w:val="normaltextrun"/>
          <w:rFonts w:ascii="Aptos" w:hAnsi="Aptos" w:cs="Calibri"/>
          <w:sz w:val="28"/>
          <w:szCs w:val="28"/>
        </w:rPr>
        <w:t>. As a result, h</w:t>
      </w:r>
      <w:r w:rsidR="00E00EA4" w:rsidRPr="00D90CF0">
        <w:rPr>
          <w:rStyle w:val="normaltextrun"/>
          <w:rFonts w:ascii="Aptos" w:hAnsi="Aptos" w:cs="Calibri"/>
          <w:sz w:val="28"/>
          <w:szCs w:val="28"/>
        </w:rPr>
        <w:t>ospitals positively chang</w:t>
      </w:r>
      <w:r w:rsidRPr="00D90CF0">
        <w:rPr>
          <w:rStyle w:val="normaltextrun"/>
          <w:rFonts w:ascii="Aptos" w:hAnsi="Aptos" w:cs="Calibri"/>
          <w:sz w:val="28"/>
          <w:szCs w:val="28"/>
        </w:rPr>
        <w:t>ed</w:t>
      </w:r>
      <w:r w:rsidR="00E00EA4" w:rsidRPr="00D90CF0">
        <w:rPr>
          <w:rStyle w:val="normaltextrun"/>
          <w:rFonts w:ascii="Aptos" w:hAnsi="Aptos" w:cs="Calibri"/>
          <w:sz w:val="28"/>
          <w:szCs w:val="28"/>
        </w:rPr>
        <w:t xml:space="preserve"> their practices. </w:t>
      </w:r>
      <w:r w:rsidR="00E00EA4" w:rsidRPr="00D90CF0">
        <w:rPr>
          <w:rStyle w:val="normaltextrun"/>
          <w:rFonts w:ascii="Aptos" w:hAnsi="Aptos" w:cs="Calibri"/>
          <w:color w:val="13151C"/>
          <w:sz w:val="28"/>
          <w:szCs w:val="28"/>
        </w:rPr>
        <w:t xml:space="preserve">ALECMA worked with GADEM in Morocco to produce a major </w:t>
      </w:r>
      <w:r w:rsidR="00832942" w:rsidRPr="00D90CF0">
        <w:rPr>
          <w:rStyle w:val="normaltextrun"/>
          <w:rFonts w:ascii="Aptos" w:hAnsi="Aptos" w:cs="Calibri"/>
          <w:color w:val="13151C"/>
          <w:sz w:val="28"/>
          <w:szCs w:val="28"/>
        </w:rPr>
        <w:t>p</w:t>
      </w:r>
      <w:r w:rsidR="00E00EA4" w:rsidRPr="00D90CF0">
        <w:rPr>
          <w:rStyle w:val="normaltextrun"/>
          <w:rFonts w:ascii="Aptos" w:hAnsi="Aptos" w:cs="Calibri"/>
          <w:color w:val="13151C"/>
          <w:sz w:val="28"/>
          <w:szCs w:val="28"/>
        </w:rPr>
        <w:t xml:space="preserve">odcast </w:t>
      </w:r>
      <w:r w:rsidR="00832942" w:rsidRPr="00D90CF0">
        <w:rPr>
          <w:rStyle w:val="normaltextrun"/>
          <w:rFonts w:ascii="Aptos" w:hAnsi="Aptos" w:cs="Calibri"/>
          <w:color w:val="13151C"/>
          <w:sz w:val="28"/>
          <w:szCs w:val="28"/>
        </w:rPr>
        <w:t>e</w:t>
      </w:r>
      <w:r w:rsidR="00E00EA4" w:rsidRPr="00D90CF0">
        <w:rPr>
          <w:rStyle w:val="normaltextrun"/>
          <w:rFonts w:ascii="Aptos" w:hAnsi="Aptos" w:cs="Calibri"/>
          <w:color w:val="13151C"/>
          <w:sz w:val="28"/>
          <w:szCs w:val="28"/>
        </w:rPr>
        <w:t xml:space="preserve">xposing and denouncing transport companies </w:t>
      </w:r>
      <w:r w:rsidR="00832942" w:rsidRPr="00D90CF0">
        <w:rPr>
          <w:rStyle w:val="normaltextrun"/>
          <w:rFonts w:ascii="Aptos" w:hAnsi="Aptos" w:cs="Calibri"/>
          <w:color w:val="13151C"/>
          <w:sz w:val="28"/>
          <w:szCs w:val="28"/>
        </w:rPr>
        <w:t>that refused</w:t>
      </w:r>
      <w:r w:rsidR="00E00EA4" w:rsidRPr="00D90CF0">
        <w:rPr>
          <w:rStyle w:val="normaltextrun"/>
          <w:rFonts w:ascii="Aptos" w:hAnsi="Aptos" w:cs="Calibri"/>
          <w:color w:val="13151C"/>
          <w:sz w:val="28"/>
          <w:szCs w:val="28"/>
        </w:rPr>
        <w:t xml:space="preserve"> to sell tickets to </w:t>
      </w:r>
      <w:r w:rsidR="00832942" w:rsidRPr="00D90CF0">
        <w:rPr>
          <w:rStyle w:val="normaltextrun"/>
          <w:rFonts w:ascii="Aptos" w:hAnsi="Aptos" w:cs="Calibri"/>
          <w:color w:val="13151C"/>
          <w:sz w:val="28"/>
          <w:szCs w:val="28"/>
        </w:rPr>
        <w:t>s</w:t>
      </w:r>
      <w:r w:rsidR="00E00EA4" w:rsidRPr="00D90CF0">
        <w:rPr>
          <w:rStyle w:val="normaltextrun"/>
          <w:rFonts w:ascii="Aptos" w:hAnsi="Aptos" w:cs="Calibri"/>
          <w:color w:val="13151C"/>
          <w:sz w:val="28"/>
          <w:szCs w:val="28"/>
        </w:rPr>
        <w:t xml:space="preserve">ub-Saharan African migrants traveling to </w:t>
      </w:r>
      <w:r w:rsidR="00832942" w:rsidRPr="00D90CF0">
        <w:rPr>
          <w:rStyle w:val="normaltextrun"/>
          <w:rFonts w:ascii="Aptos" w:hAnsi="Aptos" w:cs="Calibri"/>
          <w:color w:val="13151C"/>
          <w:sz w:val="28"/>
          <w:szCs w:val="28"/>
        </w:rPr>
        <w:t>n</w:t>
      </w:r>
      <w:r w:rsidR="00E00EA4" w:rsidRPr="00D90CF0">
        <w:rPr>
          <w:rStyle w:val="normaltextrun"/>
          <w:rFonts w:ascii="Aptos" w:hAnsi="Aptos" w:cs="Calibri"/>
          <w:color w:val="13151C"/>
          <w:sz w:val="28"/>
          <w:szCs w:val="28"/>
        </w:rPr>
        <w:t>orthern Morocco. Following this campaign</w:t>
      </w:r>
      <w:r w:rsidR="00832942" w:rsidRPr="00D90CF0">
        <w:rPr>
          <w:rStyle w:val="normaltextrun"/>
          <w:rFonts w:ascii="Aptos" w:hAnsi="Aptos" w:cs="Calibri"/>
          <w:color w:val="13151C"/>
          <w:sz w:val="28"/>
          <w:szCs w:val="28"/>
        </w:rPr>
        <w:t>,</w:t>
      </w:r>
      <w:r w:rsidR="00E00EA4" w:rsidRPr="00D90CF0">
        <w:rPr>
          <w:rStyle w:val="normaltextrun"/>
          <w:rFonts w:ascii="Aptos" w:hAnsi="Aptos" w:cs="Calibri"/>
          <w:color w:val="13151C"/>
          <w:sz w:val="28"/>
          <w:szCs w:val="28"/>
        </w:rPr>
        <w:t xml:space="preserve"> several other associations were mobilized and within 48 hours the transport companies</w:t>
      </w:r>
      <w:r w:rsidR="00832942" w:rsidRPr="00D90CF0">
        <w:rPr>
          <w:rStyle w:val="normaltextrun"/>
          <w:rFonts w:ascii="Aptos" w:hAnsi="Aptos" w:cs="Calibri"/>
          <w:color w:val="13151C"/>
          <w:sz w:val="28"/>
          <w:szCs w:val="28"/>
        </w:rPr>
        <w:t xml:space="preserve"> </w:t>
      </w:r>
      <w:r w:rsidR="00E00EA4" w:rsidRPr="00D90CF0">
        <w:rPr>
          <w:rStyle w:val="normaltextrun"/>
          <w:rFonts w:ascii="Aptos" w:hAnsi="Aptos" w:cs="Calibri"/>
          <w:color w:val="13151C"/>
          <w:sz w:val="28"/>
          <w:szCs w:val="28"/>
        </w:rPr>
        <w:t>reversed th</w:t>
      </w:r>
      <w:r w:rsidR="00832942" w:rsidRPr="00D90CF0">
        <w:rPr>
          <w:rStyle w:val="normaltextrun"/>
          <w:rFonts w:ascii="Aptos" w:hAnsi="Aptos" w:cs="Calibri"/>
          <w:color w:val="13151C"/>
          <w:sz w:val="28"/>
          <w:szCs w:val="28"/>
        </w:rPr>
        <w:t>eir position.</w:t>
      </w:r>
      <w:r w:rsidR="009827E8" w:rsidRPr="00D90CF0">
        <w:rPr>
          <w:rStyle w:val="normaltextrun"/>
          <w:rFonts w:ascii="Aptos" w:hAnsi="Aptos" w:cs="Calibri"/>
          <w:color w:val="13151C"/>
          <w:sz w:val="28"/>
          <w:szCs w:val="28"/>
        </w:rPr>
        <w:t xml:space="preserve"> </w:t>
      </w:r>
    </w:p>
    <w:p w14:paraId="40A6BD14" w14:textId="77777777" w:rsidR="009827E8" w:rsidRPr="00D90CF0" w:rsidRDefault="009827E8" w:rsidP="00411DC5">
      <w:pPr>
        <w:pStyle w:val="paragraph"/>
        <w:shd w:val="clear" w:color="auto" w:fill="FFFFFF"/>
        <w:spacing w:before="0" w:beforeAutospacing="0" w:after="0" w:afterAutospacing="0"/>
        <w:textAlignment w:val="baseline"/>
        <w:rPr>
          <w:rStyle w:val="normaltextrun"/>
          <w:rFonts w:ascii="Aptos" w:hAnsi="Aptos" w:cs="Calibri"/>
          <w:color w:val="13151C"/>
          <w:sz w:val="28"/>
          <w:szCs w:val="28"/>
        </w:rPr>
      </w:pPr>
    </w:p>
    <w:p w14:paraId="3CD34B28" w14:textId="60A11B73" w:rsidR="00832942" w:rsidRPr="00D90CF0" w:rsidRDefault="009827E8" w:rsidP="00411DC5">
      <w:pPr>
        <w:pStyle w:val="paragraph"/>
        <w:shd w:val="clear" w:color="auto" w:fill="FFFFFF"/>
        <w:spacing w:before="0" w:beforeAutospacing="0" w:after="0" w:afterAutospacing="0"/>
        <w:textAlignment w:val="baseline"/>
        <w:rPr>
          <w:rStyle w:val="normaltextrun"/>
          <w:rFonts w:ascii="Aptos" w:hAnsi="Aptos" w:cs="Calibri"/>
          <w:color w:val="13151C"/>
          <w:sz w:val="28"/>
          <w:szCs w:val="28"/>
        </w:rPr>
      </w:pPr>
      <w:r w:rsidRPr="00D90CF0">
        <w:rPr>
          <w:rStyle w:val="normaltextrun"/>
          <w:rFonts w:ascii="Aptos" w:hAnsi="Aptos" w:cs="Calibri"/>
          <w:color w:val="13151C"/>
          <w:sz w:val="28"/>
          <w:szCs w:val="28"/>
        </w:rPr>
        <w:t>Despite these achievements, sub-Saharan African migrants in Morocco continue to be very vulnerable and at constant risk of violence, mistreatment, and expulsion.</w:t>
      </w:r>
    </w:p>
    <w:p w14:paraId="75B05B9E" w14:textId="77777777" w:rsidR="00832942" w:rsidRDefault="00832942" w:rsidP="00411DC5">
      <w:pPr>
        <w:pStyle w:val="paragraph"/>
        <w:spacing w:before="0" w:beforeAutospacing="0" w:after="0" w:afterAutospacing="0"/>
        <w:textAlignment w:val="baseline"/>
        <w:rPr>
          <w:rStyle w:val="normaltextrun"/>
          <w:rFonts w:ascii="Aptos" w:hAnsi="Aptos" w:cs="Calibri"/>
          <w:sz w:val="28"/>
          <w:szCs w:val="28"/>
          <w:lang w:val="nl-NL"/>
        </w:rPr>
      </w:pPr>
    </w:p>
    <w:p w14:paraId="295335BD" w14:textId="5C49A42E" w:rsidR="00E8339B" w:rsidRPr="00E8339B" w:rsidRDefault="00E8339B" w:rsidP="00E8339B">
      <w:pPr>
        <w:pStyle w:val="paragraph"/>
        <w:spacing w:before="0" w:beforeAutospacing="0" w:after="0" w:afterAutospacing="0"/>
        <w:textAlignment w:val="baseline"/>
        <w:rPr>
          <w:rFonts w:ascii="Aptos" w:hAnsi="Aptos" w:cs="Calibri"/>
          <w:sz w:val="28"/>
          <w:szCs w:val="28"/>
          <w:u w:val="single"/>
        </w:rPr>
      </w:pPr>
      <w:proofErr w:type="spellStart"/>
      <w:r w:rsidRPr="00E8339B">
        <w:rPr>
          <w:rFonts w:ascii="Aptos" w:hAnsi="Aptos" w:cs="Calibri"/>
          <w:sz w:val="28"/>
          <w:szCs w:val="28"/>
          <w:u w:val="single"/>
        </w:rPr>
        <w:t>Caminando</w:t>
      </w:r>
      <w:proofErr w:type="spellEnd"/>
      <w:r w:rsidRPr="00E8339B">
        <w:rPr>
          <w:rFonts w:ascii="Aptos" w:hAnsi="Aptos" w:cs="Calibri"/>
          <w:sz w:val="28"/>
          <w:szCs w:val="28"/>
          <w:u w:val="single"/>
        </w:rPr>
        <w:t xml:space="preserve"> Fronteras</w:t>
      </w:r>
      <w:r w:rsidRPr="00E8339B">
        <w:rPr>
          <w:rFonts w:ascii="Aptos" w:hAnsi="Aptos" w:cs="Calibri"/>
          <w:sz w:val="28"/>
          <w:szCs w:val="28"/>
          <w:u w:val="single"/>
        </w:rPr>
        <w:t xml:space="preserve"> </w:t>
      </w:r>
      <w:r w:rsidRPr="00E8339B">
        <w:rPr>
          <w:rFonts w:ascii="Aptos" w:hAnsi="Aptos" w:cs="Calibri"/>
          <w:sz w:val="28"/>
          <w:szCs w:val="28"/>
          <w:u w:val="single"/>
        </w:rPr>
        <w:t xml:space="preserve">(Walking Borders) </w:t>
      </w:r>
      <w:r>
        <w:rPr>
          <w:rFonts w:ascii="Aptos" w:hAnsi="Aptos" w:cs="Calibri"/>
          <w:sz w:val="28"/>
          <w:szCs w:val="28"/>
          <w:u w:val="single"/>
        </w:rPr>
        <w:t>[staff visiting Rabat]</w:t>
      </w:r>
    </w:p>
    <w:p w14:paraId="753C9CE2" w14:textId="77777777" w:rsidR="00E8339B" w:rsidRDefault="00E8339B" w:rsidP="00E8339B">
      <w:pPr>
        <w:pStyle w:val="paragraph"/>
        <w:spacing w:before="0" w:beforeAutospacing="0" w:after="0" w:afterAutospacing="0"/>
        <w:textAlignment w:val="baseline"/>
        <w:rPr>
          <w:rFonts w:ascii="Aptos" w:hAnsi="Aptos" w:cs="Calibri"/>
          <w:sz w:val="28"/>
          <w:szCs w:val="28"/>
        </w:rPr>
      </w:pPr>
    </w:p>
    <w:p w14:paraId="140622FC" w14:textId="6EE57EC1" w:rsidR="00E8339B" w:rsidRDefault="00E8339B" w:rsidP="00E8339B">
      <w:pPr>
        <w:pStyle w:val="paragraph"/>
        <w:spacing w:before="0" w:beforeAutospacing="0" w:after="0" w:afterAutospacing="0"/>
        <w:textAlignment w:val="baseline"/>
        <w:rPr>
          <w:rFonts w:ascii="Aptos" w:hAnsi="Aptos" w:cs="Calibri"/>
          <w:sz w:val="28"/>
          <w:szCs w:val="28"/>
        </w:rPr>
      </w:pPr>
      <w:proofErr w:type="spellStart"/>
      <w:r>
        <w:rPr>
          <w:rFonts w:ascii="Aptos" w:hAnsi="Aptos" w:cs="Calibri"/>
          <w:sz w:val="28"/>
          <w:szCs w:val="28"/>
        </w:rPr>
        <w:t>Caminando</w:t>
      </w:r>
      <w:proofErr w:type="spellEnd"/>
      <w:r>
        <w:rPr>
          <w:rFonts w:ascii="Aptos" w:hAnsi="Aptos" w:cs="Calibri"/>
          <w:sz w:val="28"/>
          <w:szCs w:val="28"/>
        </w:rPr>
        <w:t xml:space="preserve"> Fronteras </w:t>
      </w:r>
      <w:r w:rsidRPr="00E8339B">
        <w:rPr>
          <w:rFonts w:ascii="Aptos" w:hAnsi="Aptos" w:cs="Calibri"/>
          <w:sz w:val="28"/>
          <w:szCs w:val="28"/>
        </w:rPr>
        <w:t>sheds light on human rights violations perpetrated against migrants – especially women and children – in transit at the border between Morocco and Spain</w:t>
      </w:r>
      <w:r>
        <w:rPr>
          <w:rFonts w:ascii="Aptos" w:hAnsi="Aptos" w:cs="Calibri"/>
          <w:sz w:val="28"/>
          <w:szCs w:val="28"/>
        </w:rPr>
        <w:t>. It also</w:t>
      </w:r>
      <w:r w:rsidRPr="00E8339B">
        <w:rPr>
          <w:rFonts w:ascii="Aptos" w:hAnsi="Aptos" w:cs="Calibri"/>
          <w:sz w:val="28"/>
          <w:szCs w:val="28"/>
        </w:rPr>
        <w:t xml:space="preserve"> maintains solidarity networks between Africa and Europe. </w:t>
      </w:r>
    </w:p>
    <w:p w14:paraId="16F7D05D" w14:textId="77777777" w:rsidR="00E8339B" w:rsidRDefault="00E8339B" w:rsidP="00E8339B">
      <w:pPr>
        <w:pStyle w:val="paragraph"/>
        <w:spacing w:before="0" w:beforeAutospacing="0" w:after="0" w:afterAutospacing="0"/>
        <w:textAlignment w:val="baseline"/>
        <w:rPr>
          <w:rFonts w:ascii="Aptos" w:hAnsi="Aptos" w:cs="Calibri"/>
          <w:sz w:val="28"/>
          <w:szCs w:val="28"/>
        </w:rPr>
      </w:pPr>
    </w:p>
    <w:p w14:paraId="7FD15C8F" w14:textId="4A78CA5B" w:rsidR="00E8339B" w:rsidRPr="00E8339B" w:rsidRDefault="00E8339B" w:rsidP="00E8339B">
      <w:pPr>
        <w:pStyle w:val="paragraph"/>
        <w:spacing w:before="0" w:beforeAutospacing="0" w:after="0" w:afterAutospacing="0"/>
        <w:textAlignment w:val="baseline"/>
        <w:rPr>
          <w:rFonts w:ascii="Aptos" w:hAnsi="Aptos" w:cs="Calibri"/>
          <w:sz w:val="28"/>
          <w:szCs w:val="28"/>
        </w:rPr>
      </w:pPr>
      <w:r w:rsidRPr="00E8339B">
        <w:rPr>
          <w:rFonts w:ascii="Aptos" w:hAnsi="Aptos" w:cs="Calibri"/>
          <w:sz w:val="28"/>
          <w:szCs w:val="28"/>
        </w:rPr>
        <w:t xml:space="preserve">Founded in 2008, </w:t>
      </w:r>
      <w:proofErr w:type="spellStart"/>
      <w:r w:rsidRPr="00E8339B">
        <w:rPr>
          <w:rFonts w:ascii="Aptos" w:hAnsi="Aptos" w:cs="Calibri"/>
          <w:sz w:val="28"/>
          <w:szCs w:val="28"/>
        </w:rPr>
        <w:t>Caminando</w:t>
      </w:r>
      <w:proofErr w:type="spellEnd"/>
      <w:r w:rsidRPr="00E8339B">
        <w:rPr>
          <w:rFonts w:ascii="Aptos" w:hAnsi="Aptos" w:cs="Calibri"/>
          <w:sz w:val="28"/>
          <w:szCs w:val="28"/>
        </w:rPr>
        <w:t xml:space="preserve"> is registered as a Spanish organization but operates out of Tangier in Morocco. It has far-reaching networks within the migrant communities and migrants’ rights organizations in countries of departure (Morocco and sub-Saharan Africa), transit (Northern</w:t>
      </w:r>
    </w:p>
    <w:p w14:paraId="1DD8DB94" w14:textId="2BD470EE" w:rsidR="00E8339B" w:rsidRDefault="00E8339B" w:rsidP="00E8339B">
      <w:pPr>
        <w:pStyle w:val="paragraph"/>
        <w:spacing w:before="0" w:beforeAutospacing="0" w:after="0" w:afterAutospacing="0"/>
        <w:textAlignment w:val="baseline"/>
        <w:rPr>
          <w:rFonts w:ascii="Aptos" w:hAnsi="Aptos" w:cs="Calibri"/>
          <w:sz w:val="28"/>
          <w:szCs w:val="28"/>
        </w:rPr>
      </w:pPr>
      <w:r w:rsidRPr="00E8339B">
        <w:rPr>
          <w:rFonts w:ascii="Aptos" w:hAnsi="Aptos" w:cs="Calibri"/>
          <w:sz w:val="28"/>
          <w:szCs w:val="28"/>
        </w:rPr>
        <w:t xml:space="preserve">Africa), and arrival (Europe). This extensive network has helped </w:t>
      </w:r>
      <w:proofErr w:type="spellStart"/>
      <w:r w:rsidRPr="00E8339B">
        <w:rPr>
          <w:rFonts w:ascii="Aptos" w:hAnsi="Aptos" w:cs="Calibri"/>
          <w:sz w:val="28"/>
          <w:szCs w:val="28"/>
        </w:rPr>
        <w:t>Caminando</w:t>
      </w:r>
      <w:proofErr w:type="spellEnd"/>
      <w:r w:rsidRPr="00E8339B">
        <w:rPr>
          <w:rFonts w:ascii="Aptos" w:hAnsi="Aptos" w:cs="Calibri"/>
          <w:sz w:val="28"/>
          <w:szCs w:val="28"/>
        </w:rPr>
        <w:t xml:space="preserve"> win major victories and positioned the organization at the forefront of efforts to challenge abuses perpetrated against migrants by Spanish authorities. The Fund produced a powerful short film about their work: </w:t>
      </w:r>
      <w:hyperlink r:id="rId4" w:history="1">
        <w:r w:rsidRPr="00E8339B">
          <w:rPr>
            <w:rStyle w:val="Hyperlink"/>
            <w:rFonts w:ascii="Aptos" w:hAnsi="Aptos" w:cs="Calibri"/>
            <w:sz w:val="28"/>
            <w:szCs w:val="28"/>
          </w:rPr>
          <w:t>https://globalhumanrights.org/videos/saving-lives-is-not-a-crime-helenas-story/</w:t>
        </w:r>
      </w:hyperlink>
    </w:p>
    <w:p w14:paraId="6D8FB041" w14:textId="77777777" w:rsidR="00E8339B" w:rsidRPr="00E8339B" w:rsidRDefault="00E8339B" w:rsidP="00E8339B">
      <w:pPr>
        <w:pStyle w:val="paragraph"/>
        <w:spacing w:before="0" w:beforeAutospacing="0" w:after="0" w:afterAutospacing="0"/>
        <w:textAlignment w:val="baseline"/>
        <w:rPr>
          <w:rFonts w:ascii="Aptos" w:hAnsi="Aptos" w:cs="Calibri"/>
          <w:sz w:val="28"/>
          <w:szCs w:val="28"/>
        </w:rPr>
      </w:pPr>
    </w:p>
    <w:p w14:paraId="78C80FD8" w14:textId="77777777" w:rsidR="00AD7248" w:rsidRPr="00AD7248" w:rsidRDefault="00AD7248" w:rsidP="00AD7248">
      <w:pPr>
        <w:pStyle w:val="paragraph"/>
        <w:spacing w:before="0" w:beforeAutospacing="0" w:after="0" w:afterAutospacing="0"/>
        <w:rPr>
          <w:rStyle w:val="normaltextrun"/>
          <w:rFonts w:ascii="Aptos" w:hAnsi="Aptos" w:cs="Calibri"/>
          <w:sz w:val="28"/>
          <w:szCs w:val="28"/>
          <w:u w:val="single"/>
          <w:lang w:val="nl-NL"/>
        </w:rPr>
      </w:pPr>
      <w:r w:rsidRPr="00AD7248">
        <w:rPr>
          <w:rStyle w:val="normaltextrun"/>
          <w:rFonts w:ascii="Aptos" w:hAnsi="Aptos" w:cs="Calibri"/>
          <w:sz w:val="28"/>
          <w:szCs w:val="28"/>
          <w:u w:val="single"/>
          <w:lang w:val="nl-NL"/>
        </w:rPr>
        <w:t>Tanit</w:t>
      </w:r>
    </w:p>
    <w:p w14:paraId="60DD1EA1" w14:textId="77777777" w:rsidR="00AD7248" w:rsidRDefault="00AD7248" w:rsidP="00AD7248">
      <w:pPr>
        <w:spacing w:after="40"/>
        <w:rPr>
          <w:rFonts w:ascii="Aptos" w:eastAsia="Segoe UI" w:hAnsi="Aptos" w:cs="Segoe UI"/>
          <w:sz w:val="28"/>
          <w:szCs w:val="28"/>
        </w:rPr>
      </w:pPr>
    </w:p>
    <w:p w14:paraId="2E14BE1E" w14:textId="13092500" w:rsidR="00AD7248" w:rsidRPr="00AD7248" w:rsidRDefault="00AD7248" w:rsidP="00AD7248">
      <w:pPr>
        <w:spacing w:after="40"/>
        <w:rPr>
          <w:rFonts w:ascii="Aptos" w:eastAsia="Segoe UI" w:hAnsi="Aptos" w:cs="Segoe UI"/>
          <w:sz w:val="28"/>
          <w:szCs w:val="28"/>
        </w:rPr>
      </w:pPr>
      <w:r w:rsidRPr="00AD7248">
        <w:rPr>
          <w:rFonts w:ascii="Aptos" w:eastAsia="Segoe UI" w:hAnsi="Aptos" w:cs="Segoe UI"/>
          <w:sz w:val="28"/>
          <w:szCs w:val="28"/>
        </w:rPr>
        <w:t>Tanit was created by two young Moroccan feminists over the course of a year of planning, starting in April 2019 and officially being implemented a year later, as a new intersectional feminist platform, and it includes an archive of research and media. The platform focuses on gender and sexuality issues through an intersectional and inclusive feminist approach.</w:t>
      </w:r>
    </w:p>
    <w:p w14:paraId="6CCE470F" w14:textId="77777777" w:rsidR="00AD7248" w:rsidRPr="00AD7248" w:rsidRDefault="00AD7248" w:rsidP="00AD7248">
      <w:pPr>
        <w:spacing w:after="40"/>
        <w:rPr>
          <w:rFonts w:ascii="Aptos" w:eastAsia="Segoe UI" w:hAnsi="Aptos" w:cs="Segoe UI"/>
          <w:sz w:val="28"/>
          <w:szCs w:val="28"/>
        </w:rPr>
      </w:pPr>
      <w:r w:rsidRPr="00AD7248">
        <w:rPr>
          <w:rFonts w:ascii="Aptos" w:eastAsia="Segoe UI" w:hAnsi="Aptos" w:cs="Segoe UI"/>
          <w:sz w:val="28"/>
          <w:szCs w:val="28"/>
        </w:rPr>
        <w:t xml:space="preserve"> </w:t>
      </w:r>
    </w:p>
    <w:p w14:paraId="4088F333" w14:textId="77777777" w:rsidR="00AD7248" w:rsidRPr="00AD7248" w:rsidRDefault="00AD7248" w:rsidP="00AD7248">
      <w:pPr>
        <w:spacing w:after="40"/>
        <w:rPr>
          <w:rFonts w:ascii="Aptos" w:eastAsia="Segoe UI" w:hAnsi="Aptos" w:cs="Segoe UI"/>
          <w:sz w:val="28"/>
          <w:szCs w:val="28"/>
        </w:rPr>
      </w:pPr>
      <w:r w:rsidRPr="00AD7248">
        <w:rPr>
          <w:rFonts w:ascii="Aptos" w:eastAsia="Segoe UI" w:hAnsi="Aptos" w:cs="Segoe UI"/>
          <w:sz w:val="28"/>
          <w:szCs w:val="28"/>
        </w:rPr>
        <w:t>The rationale behind creating Tanit is to achieve justice for people who have been customarily underrepresented and/or misrepresented for their non-hegemonic sexualities, genders and bodily expressions. Tanit's goal is to focus on online media, where access to information regarding research and studies done on gender and sexuality have been lacking when it comes to the Moroccan perspective.  In doing so they hope to expand towards national media platforms and make their data more widely accessible.</w:t>
      </w:r>
    </w:p>
    <w:p w14:paraId="0FD27CF6" w14:textId="77777777" w:rsidR="00AD7248" w:rsidRPr="00AD7248" w:rsidRDefault="00AD7248" w:rsidP="00AD7248">
      <w:pPr>
        <w:pStyle w:val="paragraph"/>
        <w:spacing w:before="0" w:beforeAutospacing="0" w:after="0" w:afterAutospacing="0"/>
        <w:rPr>
          <w:rStyle w:val="normaltextrun"/>
          <w:rFonts w:ascii="Aptos" w:hAnsi="Aptos" w:cs="Calibri"/>
          <w:sz w:val="28"/>
          <w:szCs w:val="28"/>
          <w:lang w:val="nl-NL"/>
        </w:rPr>
      </w:pPr>
    </w:p>
    <w:p w14:paraId="1910AD2E" w14:textId="77777777" w:rsidR="00AD7248" w:rsidRPr="00AD7248" w:rsidRDefault="00AD7248" w:rsidP="00AD7248">
      <w:pPr>
        <w:pStyle w:val="paragraph"/>
        <w:spacing w:before="0" w:beforeAutospacing="0" w:after="0" w:afterAutospacing="0"/>
        <w:rPr>
          <w:rStyle w:val="normaltextrun"/>
          <w:rFonts w:ascii="Aptos" w:hAnsi="Aptos" w:cs="Calibri"/>
          <w:sz w:val="28"/>
          <w:szCs w:val="28"/>
          <w:u w:val="single"/>
          <w:lang w:val="nl-NL"/>
        </w:rPr>
      </w:pPr>
      <w:r w:rsidRPr="00AD7248">
        <w:rPr>
          <w:rStyle w:val="normaltextrun"/>
          <w:rFonts w:ascii="Aptos" w:hAnsi="Aptos" w:cs="Calibri"/>
          <w:sz w:val="28"/>
          <w:szCs w:val="28"/>
          <w:u w:val="single"/>
          <w:lang w:val="nl-NL"/>
        </w:rPr>
        <w:t>Nassawiyate</w:t>
      </w:r>
    </w:p>
    <w:p w14:paraId="2FD07FF3" w14:textId="77777777" w:rsidR="00AD7248" w:rsidRPr="00AD7248" w:rsidRDefault="00AD7248" w:rsidP="00AD7248">
      <w:pPr>
        <w:pStyle w:val="paragraph"/>
        <w:spacing w:before="0" w:beforeAutospacing="0" w:after="0" w:afterAutospacing="0"/>
        <w:rPr>
          <w:rStyle w:val="normaltextrun"/>
          <w:rFonts w:ascii="Aptos" w:hAnsi="Aptos" w:cs="Calibri"/>
          <w:sz w:val="28"/>
          <w:szCs w:val="28"/>
          <w:lang w:val="nl-NL"/>
        </w:rPr>
      </w:pPr>
    </w:p>
    <w:p w14:paraId="6CC956A1" w14:textId="1DECF815" w:rsidR="00AD7248" w:rsidRPr="00AD7248" w:rsidRDefault="00AD7248" w:rsidP="00AD7248">
      <w:pPr>
        <w:spacing w:after="40"/>
        <w:rPr>
          <w:rFonts w:ascii="Aptos" w:eastAsia="Segoe UI" w:hAnsi="Aptos" w:cs="Segoe UI"/>
          <w:color w:val="171717" w:themeColor="background2" w:themeShade="1A"/>
          <w:sz w:val="28"/>
          <w:szCs w:val="28"/>
        </w:rPr>
      </w:pPr>
      <w:r w:rsidRPr="00AD7248">
        <w:rPr>
          <w:rFonts w:ascii="Aptos" w:eastAsia="Segoe UI" w:hAnsi="Aptos" w:cs="Segoe UI"/>
          <w:color w:val="171717" w:themeColor="background2" w:themeShade="1A"/>
          <w:sz w:val="28"/>
          <w:szCs w:val="28"/>
        </w:rPr>
        <w:lastRenderedPageBreak/>
        <w:t xml:space="preserve">Created in 2018, </w:t>
      </w:r>
      <w:proofErr w:type="spellStart"/>
      <w:r w:rsidRPr="00AD7248">
        <w:rPr>
          <w:rFonts w:ascii="Aptos" w:eastAsia="Segoe UI" w:hAnsi="Aptos" w:cs="Segoe UI"/>
          <w:color w:val="171717" w:themeColor="background2" w:themeShade="1A"/>
          <w:sz w:val="28"/>
          <w:szCs w:val="28"/>
        </w:rPr>
        <w:t>Nassawiyat</w:t>
      </w:r>
      <w:proofErr w:type="spellEnd"/>
      <w:r w:rsidRPr="00AD7248">
        <w:rPr>
          <w:rFonts w:ascii="Aptos" w:eastAsia="Segoe UI" w:hAnsi="Aptos" w:cs="Segoe UI"/>
          <w:color w:val="171717" w:themeColor="background2" w:themeShade="1A"/>
          <w:sz w:val="28"/>
          <w:szCs w:val="28"/>
        </w:rPr>
        <w:t xml:space="preserve"> (Feminists in Arabic) is a group of young activists whose aim is to fight against the exclusion of LBTQ women within Moroccan society. </w:t>
      </w:r>
      <w:proofErr w:type="spellStart"/>
      <w:r w:rsidRPr="00AD7248">
        <w:rPr>
          <w:rFonts w:ascii="Aptos" w:eastAsia="Segoe UI" w:hAnsi="Aptos" w:cs="Segoe UI"/>
          <w:color w:val="171717" w:themeColor="background2" w:themeShade="1A"/>
          <w:sz w:val="28"/>
          <w:szCs w:val="28"/>
        </w:rPr>
        <w:t>Nassawiyat</w:t>
      </w:r>
      <w:proofErr w:type="spellEnd"/>
      <w:r w:rsidRPr="00AD7248">
        <w:rPr>
          <w:rFonts w:ascii="Aptos" w:eastAsia="Segoe UI" w:hAnsi="Aptos" w:cs="Segoe UI"/>
          <w:color w:val="171717" w:themeColor="background2" w:themeShade="1A"/>
          <w:sz w:val="28"/>
          <w:szCs w:val="28"/>
        </w:rPr>
        <w:t xml:space="preserve"> members believe that an intersectional feminist approach is paramount to the work on sexual orientation and gender identity in Morocco. Through creating safe spaces, producing knowledge and encouraging artivism, </w:t>
      </w:r>
      <w:proofErr w:type="spellStart"/>
      <w:r w:rsidRPr="00AD7248">
        <w:rPr>
          <w:rFonts w:ascii="Aptos" w:eastAsia="Segoe UI" w:hAnsi="Aptos" w:cs="Segoe UI"/>
          <w:color w:val="171717" w:themeColor="background2" w:themeShade="1A"/>
          <w:sz w:val="28"/>
          <w:szCs w:val="28"/>
        </w:rPr>
        <w:t>Nassawiyat's</w:t>
      </w:r>
      <w:proofErr w:type="spellEnd"/>
      <w:r w:rsidRPr="00AD7248">
        <w:rPr>
          <w:rFonts w:ascii="Aptos" w:eastAsia="Segoe UI" w:hAnsi="Aptos" w:cs="Segoe UI"/>
          <w:color w:val="171717" w:themeColor="background2" w:themeShade="1A"/>
          <w:sz w:val="28"/>
          <w:szCs w:val="28"/>
        </w:rPr>
        <w:t xml:space="preserve"> main objective is to support building an inclusive movement for gender equality in Morocco and the region. The group uses “Artivism” and movement building as their main strategies to raise awareness and mobilize for gender equality and non-discrimination.</w:t>
      </w:r>
    </w:p>
    <w:p w14:paraId="665265CB" w14:textId="77777777" w:rsidR="00AD7248" w:rsidRPr="00AD7248" w:rsidRDefault="00AD7248" w:rsidP="00AD7248">
      <w:pPr>
        <w:pStyle w:val="paragraph"/>
        <w:spacing w:before="0" w:beforeAutospacing="0" w:after="0" w:afterAutospacing="0"/>
        <w:rPr>
          <w:rStyle w:val="normaltextrun"/>
          <w:rFonts w:ascii="Aptos" w:hAnsi="Aptos" w:cs="Calibri"/>
          <w:sz w:val="28"/>
          <w:szCs w:val="28"/>
          <w:lang w:val="nl-NL"/>
        </w:rPr>
      </w:pPr>
    </w:p>
    <w:p w14:paraId="02180D11" w14:textId="26A3EF40" w:rsidR="00AD7248" w:rsidRPr="00AD7248" w:rsidRDefault="00AD7248" w:rsidP="00AD7248">
      <w:pPr>
        <w:pStyle w:val="paragraph"/>
        <w:spacing w:before="0" w:beforeAutospacing="0" w:after="0" w:afterAutospacing="0"/>
        <w:rPr>
          <w:rStyle w:val="normaltextrun"/>
          <w:rFonts w:ascii="Aptos" w:hAnsi="Aptos" w:cs="Calibri"/>
          <w:sz w:val="28"/>
          <w:szCs w:val="28"/>
          <w:u w:val="single"/>
          <w:lang w:val="nl-NL"/>
        </w:rPr>
      </w:pPr>
      <w:r w:rsidRPr="00AD7248">
        <w:rPr>
          <w:rStyle w:val="normaltextrun"/>
          <w:rFonts w:ascii="Aptos" w:hAnsi="Aptos" w:cs="Calibri"/>
          <w:sz w:val="28"/>
          <w:szCs w:val="28"/>
          <w:u w:val="single"/>
          <w:lang w:val="nl-NL"/>
        </w:rPr>
        <w:t xml:space="preserve">Istiadad Center for Studies and </w:t>
      </w:r>
      <w:r>
        <w:rPr>
          <w:rStyle w:val="normaltextrun"/>
          <w:rFonts w:ascii="Aptos" w:hAnsi="Aptos" w:cs="Calibri"/>
          <w:sz w:val="28"/>
          <w:szCs w:val="28"/>
          <w:u w:val="single"/>
          <w:lang w:val="nl-NL"/>
        </w:rPr>
        <w:t>R</w:t>
      </w:r>
      <w:r w:rsidRPr="00AD7248">
        <w:rPr>
          <w:rStyle w:val="normaltextrun"/>
          <w:rFonts w:ascii="Aptos" w:hAnsi="Aptos" w:cs="Calibri"/>
          <w:sz w:val="28"/>
          <w:szCs w:val="28"/>
          <w:u w:val="single"/>
          <w:lang w:val="nl-NL"/>
        </w:rPr>
        <w:t>esearch</w:t>
      </w:r>
    </w:p>
    <w:p w14:paraId="464BD22B" w14:textId="77777777" w:rsidR="00AD7248" w:rsidRPr="00AD7248" w:rsidRDefault="00AD7248" w:rsidP="00AD7248">
      <w:pPr>
        <w:tabs>
          <w:tab w:val="left" w:pos="5560"/>
        </w:tabs>
        <w:spacing w:after="40"/>
        <w:rPr>
          <w:rFonts w:ascii="Aptos" w:eastAsia="Segoe UI" w:hAnsi="Aptos" w:cs="Segoe UI"/>
          <w:sz w:val="28"/>
          <w:szCs w:val="28"/>
          <w:lang w:val="nl-NL"/>
        </w:rPr>
      </w:pPr>
    </w:p>
    <w:p w14:paraId="6FBA035D" w14:textId="728F2169" w:rsidR="00AD7248" w:rsidRPr="00AD7248" w:rsidRDefault="00AD7248" w:rsidP="00AD7248">
      <w:pPr>
        <w:tabs>
          <w:tab w:val="left" w:pos="5560"/>
        </w:tabs>
        <w:spacing w:after="40"/>
        <w:rPr>
          <w:rFonts w:ascii="Aptos" w:eastAsia="Segoe UI" w:hAnsi="Aptos" w:cs="Segoe UI"/>
          <w:color w:val="000000" w:themeColor="text1"/>
          <w:sz w:val="28"/>
          <w:szCs w:val="28"/>
        </w:rPr>
      </w:pPr>
      <w:r w:rsidRPr="00AD7248">
        <w:rPr>
          <w:rFonts w:ascii="Aptos" w:eastAsia="Segoe UI" w:hAnsi="Aptos" w:cs="Segoe UI"/>
          <w:sz w:val="28"/>
          <w:szCs w:val="28"/>
        </w:rPr>
        <w:t>“</w:t>
      </w:r>
      <w:proofErr w:type="spellStart"/>
      <w:r w:rsidRPr="00AD7248">
        <w:rPr>
          <w:rFonts w:ascii="Aptos" w:eastAsia="Segoe UI" w:hAnsi="Aptos" w:cs="Segoe UI"/>
          <w:color w:val="000000" w:themeColor="text1"/>
          <w:sz w:val="28"/>
          <w:szCs w:val="28"/>
        </w:rPr>
        <w:t>Istiidad</w:t>
      </w:r>
      <w:proofErr w:type="spellEnd"/>
      <w:r w:rsidRPr="00AD7248">
        <w:rPr>
          <w:rFonts w:ascii="Aptos" w:eastAsia="Segoe UI" w:hAnsi="Aptos" w:cs="Segoe UI"/>
          <w:color w:val="000000" w:themeColor="text1"/>
          <w:sz w:val="28"/>
          <w:szCs w:val="28"/>
        </w:rPr>
        <w:t>” (Preparedness) Center for Studies and Research is an independent, non-profit organization. The group was established in 2022 to contribute to the production of knowledge in the fields of social studies and public policies in Morocco. The center aims to contribute to public debate on social and cultural processes of change as well as on emerging crises, social and economic challenges</w:t>
      </w:r>
      <w:r>
        <w:rPr>
          <w:rFonts w:ascii="Aptos" w:eastAsia="Segoe UI" w:hAnsi="Aptos" w:cs="Segoe UI"/>
          <w:color w:val="000000" w:themeColor="text1"/>
          <w:sz w:val="28"/>
          <w:szCs w:val="28"/>
        </w:rPr>
        <w:t>,</w:t>
      </w:r>
      <w:r w:rsidRPr="00AD7248">
        <w:rPr>
          <w:rFonts w:ascii="Aptos" w:eastAsia="Segoe UI" w:hAnsi="Aptos" w:cs="Segoe UI"/>
          <w:color w:val="000000" w:themeColor="text1"/>
          <w:sz w:val="28"/>
          <w:szCs w:val="28"/>
        </w:rPr>
        <w:t xml:space="preserve"> and the state and prospects of public policies in Morocco.  It also aims to support and create initiatives for alternative development models and engage in advocacy for social justice issues.</w:t>
      </w:r>
    </w:p>
    <w:p w14:paraId="4E1FFDD9" w14:textId="77777777" w:rsidR="00AD7248" w:rsidRPr="00AD7248" w:rsidRDefault="00AD7248" w:rsidP="00AD7248">
      <w:pPr>
        <w:pStyle w:val="paragraph"/>
        <w:spacing w:before="0" w:beforeAutospacing="0" w:after="0" w:afterAutospacing="0"/>
        <w:rPr>
          <w:rStyle w:val="normaltextrun"/>
          <w:rFonts w:ascii="Aptos" w:hAnsi="Aptos" w:cs="Calibri"/>
          <w:sz w:val="28"/>
          <w:szCs w:val="28"/>
          <w:lang w:val="nl-NL"/>
        </w:rPr>
      </w:pPr>
    </w:p>
    <w:p w14:paraId="3C5A505D" w14:textId="77777777" w:rsidR="00AD7248" w:rsidRPr="00AD7248" w:rsidRDefault="00AD7248" w:rsidP="00AD7248">
      <w:pPr>
        <w:pStyle w:val="paragraph"/>
        <w:spacing w:before="0" w:beforeAutospacing="0" w:after="0" w:afterAutospacing="0"/>
        <w:rPr>
          <w:rStyle w:val="normaltextrun"/>
          <w:rFonts w:ascii="Aptos" w:hAnsi="Aptos" w:cs="Calibri"/>
          <w:sz w:val="28"/>
          <w:szCs w:val="28"/>
          <w:u w:val="single"/>
          <w:lang w:val="nl-NL"/>
        </w:rPr>
      </w:pPr>
      <w:r w:rsidRPr="00AD7248">
        <w:rPr>
          <w:rStyle w:val="normaltextrun"/>
          <w:rFonts w:ascii="Aptos" w:hAnsi="Aptos" w:cs="Calibri"/>
          <w:sz w:val="28"/>
          <w:szCs w:val="28"/>
          <w:u w:val="single"/>
          <w:lang w:val="nl-NL"/>
        </w:rPr>
        <w:t>Marayana</w:t>
      </w:r>
    </w:p>
    <w:p w14:paraId="6FC9D427" w14:textId="77777777" w:rsidR="00AD7248" w:rsidRPr="00AD7248" w:rsidRDefault="00AD7248" w:rsidP="00AD7248">
      <w:pPr>
        <w:shd w:val="clear" w:color="auto" w:fill="FFFFFF" w:themeFill="background1"/>
        <w:spacing w:after="0"/>
        <w:rPr>
          <w:rFonts w:ascii="Aptos" w:eastAsia="Aptos" w:hAnsi="Aptos" w:cs="Aptos"/>
          <w:color w:val="000000" w:themeColor="text1"/>
          <w:sz w:val="28"/>
          <w:szCs w:val="28"/>
          <w:lang w:val="nl-NL"/>
        </w:rPr>
      </w:pPr>
    </w:p>
    <w:p w14:paraId="2CDCCA3D" w14:textId="513D51F7" w:rsidR="00AD7248" w:rsidRPr="00AD7248" w:rsidRDefault="00AD7248" w:rsidP="00AD7248">
      <w:pPr>
        <w:shd w:val="clear" w:color="auto" w:fill="FFFFFF" w:themeFill="background1"/>
        <w:spacing w:after="0"/>
        <w:rPr>
          <w:rFonts w:ascii="Aptos" w:eastAsia="Aptos" w:hAnsi="Aptos" w:cs="Aptos"/>
          <w:color w:val="000000" w:themeColor="text1"/>
          <w:sz w:val="28"/>
          <w:szCs w:val="28"/>
        </w:rPr>
      </w:pPr>
      <w:r w:rsidRPr="00AD7248">
        <w:rPr>
          <w:rFonts w:ascii="Aptos" w:eastAsia="Aptos" w:hAnsi="Aptos" w:cs="Aptos"/>
          <w:color w:val="000000" w:themeColor="text1"/>
          <w:sz w:val="28"/>
          <w:szCs w:val="28"/>
        </w:rPr>
        <w:t xml:space="preserve">Launched by the media company " Diversity media" created in 2018, </w:t>
      </w:r>
      <w:proofErr w:type="spellStart"/>
      <w:r w:rsidRPr="00AD7248">
        <w:rPr>
          <w:rFonts w:ascii="Aptos" w:eastAsia="Aptos" w:hAnsi="Aptos" w:cs="Aptos"/>
          <w:color w:val="000000" w:themeColor="text1"/>
          <w:sz w:val="28"/>
          <w:szCs w:val="28"/>
        </w:rPr>
        <w:t>Marayana</w:t>
      </w:r>
      <w:proofErr w:type="spellEnd"/>
      <w:r w:rsidRPr="00AD7248">
        <w:rPr>
          <w:rFonts w:ascii="Aptos" w:eastAsia="Aptos" w:hAnsi="Aptos" w:cs="Aptos"/>
          <w:color w:val="000000" w:themeColor="text1"/>
          <w:sz w:val="28"/>
          <w:szCs w:val="28"/>
        </w:rPr>
        <w:t xml:space="preserve"> ( our mirrors) is an independent online media that aims at challenging dominant narratives on issues related to freedoms, cultural diversity, gender equality</w:t>
      </w:r>
      <w:r>
        <w:rPr>
          <w:rFonts w:ascii="Aptos" w:eastAsia="Aptos" w:hAnsi="Aptos" w:cs="Aptos"/>
          <w:color w:val="000000" w:themeColor="text1"/>
          <w:sz w:val="28"/>
          <w:szCs w:val="28"/>
        </w:rPr>
        <w:t>,</w:t>
      </w:r>
      <w:r w:rsidRPr="00AD7248">
        <w:rPr>
          <w:rFonts w:ascii="Aptos" w:eastAsia="Aptos" w:hAnsi="Aptos" w:cs="Aptos"/>
          <w:color w:val="000000" w:themeColor="text1"/>
          <w:sz w:val="28"/>
          <w:szCs w:val="28"/>
        </w:rPr>
        <w:t xml:space="preserve"> and non-discrimination. In Morocco, human rights</w:t>
      </w:r>
      <w:r>
        <w:rPr>
          <w:rFonts w:ascii="Aptos" w:eastAsia="Aptos" w:hAnsi="Aptos" w:cs="Aptos"/>
          <w:color w:val="000000" w:themeColor="text1"/>
          <w:sz w:val="28"/>
          <w:szCs w:val="28"/>
        </w:rPr>
        <w:t>-</w:t>
      </w:r>
      <w:r w:rsidRPr="00AD7248">
        <w:rPr>
          <w:rFonts w:ascii="Aptos" w:eastAsia="Aptos" w:hAnsi="Aptos" w:cs="Aptos"/>
          <w:color w:val="000000" w:themeColor="text1"/>
          <w:sz w:val="28"/>
          <w:szCs w:val="28"/>
        </w:rPr>
        <w:t xml:space="preserve"> related subjects are insufficiently addressed by media in an accessible and professional manner. The proliferation of electronic media in the past years has normalized with the culture of "buzz" </w:t>
      </w:r>
      <w:r>
        <w:rPr>
          <w:rFonts w:ascii="Aptos" w:eastAsia="Aptos" w:hAnsi="Aptos" w:cs="Aptos"/>
          <w:color w:val="000000" w:themeColor="text1"/>
          <w:sz w:val="28"/>
          <w:szCs w:val="28"/>
        </w:rPr>
        <w:t>– voyeurism a</w:t>
      </w:r>
      <w:r w:rsidRPr="00AD7248">
        <w:rPr>
          <w:rFonts w:ascii="Aptos" w:eastAsia="Aptos" w:hAnsi="Aptos" w:cs="Aptos"/>
          <w:color w:val="000000" w:themeColor="text1"/>
          <w:sz w:val="28"/>
          <w:szCs w:val="28"/>
        </w:rPr>
        <w:t xml:space="preserve">nd violations of personal data and individual freedoms.  </w:t>
      </w:r>
      <w:proofErr w:type="spellStart"/>
      <w:r w:rsidRPr="00AD7248">
        <w:rPr>
          <w:rFonts w:ascii="Aptos" w:eastAsia="Aptos" w:hAnsi="Aptos" w:cs="Aptos"/>
          <w:color w:val="000000" w:themeColor="text1"/>
          <w:sz w:val="28"/>
          <w:szCs w:val="28"/>
        </w:rPr>
        <w:t>Marayana's</w:t>
      </w:r>
      <w:proofErr w:type="spellEnd"/>
      <w:r w:rsidRPr="00AD7248">
        <w:rPr>
          <w:rFonts w:ascii="Aptos" w:eastAsia="Aptos" w:hAnsi="Aptos" w:cs="Aptos"/>
          <w:color w:val="000000" w:themeColor="text1"/>
          <w:sz w:val="28"/>
          <w:szCs w:val="28"/>
        </w:rPr>
        <w:t xml:space="preserve"> objective is to support free debate and awareness</w:t>
      </w:r>
      <w:r>
        <w:rPr>
          <w:rFonts w:ascii="Aptos" w:eastAsia="Aptos" w:hAnsi="Aptos" w:cs="Aptos"/>
          <w:color w:val="000000" w:themeColor="text1"/>
          <w:sz w:val="28"/>
          <w:szCs w:val="28"/>
        </w:rPr>
        <w:t>-</w:t>
      </w:r>
      <w:r w:rsidRPr="00AD7248">
        <w:rPr>
          <w:rFonts w:ascii="Aptos" w:eastAsia="Aptos" w:hAnsi="Aptos" w:cs="Aptos"/>
          <w:color w:val="000000" w:themeColor="text1"/>
          <w:sz w:val="28"/>
          <w:szCs w:val="28"/>
        </w:rPr>
        <w:t>raising among the public on exclusion, inequalities</w:t>
      </w:r>
      <w:r>
        <w:rPr>
          <w:rFonts w:ascii="Aptos" w:eastAsia="Aptos" w:hAnsi="Aptos" w:cs="Aptos"/>
          <w:color w:val="000000" w:themeColor="text1"/>
          <w:sz w:val="28"/>
          <w:szCs w:val="28"/>
        </w:rPr>
        <w:t>,</w:t>
      </w:r>
      <w:r w:rsidRPr="00AD7248">
        <w:rPr>
          <w:rFonts w:ascii="Aptos" w:eastAsia="Aptos" w:hAnsi="Aptos" w:cs="Aptos"/>
          <w:color w:val="000000" w:themeColor="text1"/>
          <w:sz w:val="28"/>
          <w:szCs w:val="28"/>
        </w:rPr>
        <w:t xml:space="preserve"> and individual freedoms.</w:t>
      </w:r>
    </w:p>
    <w:p w14:paraId="2D47598F" w14:textId="77777777" w:rsidR="00AD7248" w:rsidRPr="00AD7248" w:rsidRDefault="00AD7248" w:rsidP="00AD7248">
      <w:pPr>
        <w:shd w:val="clear" w:color="auto" w:fill="FFFFFF" w:themeFill="background1"/>
        <w:spacing w:after="0"/>
        <w:rPr>
          <w:rFonts w:ascii="Aptos" w:eastAsia="Aptos" w:hAnsi="Aptos" w:cs="Aptos"/>
          <w:color w:val="000000" w:themeColor="text1"/>
          <w:sz w:val="28"/>
          <w:szCs w:val="28"/>
        </w:rPr>
      </w:pPr>
    </w:p>
    <w:p w14:paraId="25437CCC" w14:textId="77777777" w:rsidR="00AD7248" w:rsidRPr="00AD7248" w:rsidRDefault="00AD7248" w:rsidP="00AD7248">
      <w:pPr>
        <w:pStyle w:val="paragraph"/>
        <w:spacing w:before="0" w:beforeAutospacing="0" w:after="0" w:afterAutospacing="0"/>
        <w:rPr>
          <w:rFonts w:ascii="Aptos" w:hAnsi="Aptos" w:cstheme="minorBidi"/>
          <w:b/>
          <w:bCs/>
          <w:sz w:val="28"/>
          <w:szCs w:val="28"/>
          <w:u w:val="single"/>
        </w:rPr>
      </w:pPr>
    </w:p>
    <w:p w14:paraId="7D5E5156" w14:textId="5F801086" w:rsidR="00E00EA4" w:rsidRPr="00D90CF0" w:rsidRDefault="00B00ECA" w:rsidP="00411DC5">
      <w:pPr>
        <w:pStyle w:val="paragraph"/>
        <w:spacing w:before="0" w:beforeAutospacing="0" w:after="0" w:afterAutospacing="0"/>
        <w:textAlignment w:val="baseline"/>
        <w:rPr>
          <w:rFonts w:ascii="Aptos" w:hAnsi="Aptos" w:cstheme="minorHAnsi"/>
          <w:b/>
          <w:bCs/>
          <w:sz w:val="28"/>
          <w:szCs w:val="28"/>
          <w:u w:val="single"/>
        </w:rPr>
      </w:pPr>
      <w:proofErr w:type="spellStart"/>
      <w:r w:rsidRPr="00D90CF0">
        <w:rPr>
          <w:rFonts w:ascii="Aptos" w:hAnsi="Aptos" w:cstheme="minorHAnsi"/>
          <w:b/>
          <w:bCs/>
          <w:sz w:val="28"/>
          <w:szCs w:val="28"/>
          <w:u w:val="single"/>
        </w:rPr>
        <w:lastRenderedPageBreak/>
        <w:t>Khemis</w:t>
      </w:r>
      <w:r w:rsidR="00F600F0" w:rsidRPr="00D90CF0">
        <w:rPr>
          <w:rFonts w:ascii="Aptos" w:hAnsi="Aptos" w:cstheme="minorHAnsi"/>
          <w:b/>
          <w:bCs/>
          <w:sz w:val="28"/>
          <w:szCs w:val="28"/>
          <w:u w:val="single"/>
        </w:rPr>
        <w:t>s</w:t>
      </w:r>
      <w:r w:rsidRPr="00D90CF0">
        <w:rPr>
          <w:rFonts w:ascii="Aptos" w:hAnsi="Aptos" w:cstheme="minorHAnsi"/>
          <w:b/>
          <w:bCs/>
          <w:sz w:val="28"/>
          <w:szCs w:val="28"/>
          <w:u w:val="single"/>
        </w:rPr>
        <w:t>et</w:t>
      </w:r>
      <w:proofErr w:type="spellEnd"/>
    </w:p>
    <w:p w14:paraId="264D7022" w14:textId="77777777" w:rsidR="00B00ECA" w:rsidRPr="00D90CF0" w:rsidRDefault="00B00ECA" w:rsidP="00411DC5">
      <w:pPr>
        <w:pStyle w:val="paragraph"/>
        <w:spacing w:before="0" w:beforeAutospacing="0" w:after="0" w:afterAutospacing="0"/>
        <w:textAlignment w:val="baseline"/>
        <w:rPr>
          <w:rFonts w:ascii="Aptos" w:hAnsi="Aptos" w:cstheme="minorHAnsi"/>
          <w:sz w:val="28"/>
          <w:szCs w:val="28"/>
        </w:rPr>
      </w:pPr>
    </w:p>
    <w:p w14:paraId="4CD78970" w14:textId="1FE11D1B" w:rsidR="00E00EA4" w:rsidRPr="00D90CF0" w:rsidRDefault="00E00EA4" w:rsidP="00411DC5">
      <w:pPr>
        <w:pStyle w:val="paragraph"/>
        <w:spacing w:before="0" w:beforeAutospacing="0" w:after="0" w:afterAutospacing="0"/>
        <w:textAlignment w:val="baseline"/>
        <w:rPr>
          <w:rStyle w:val="eop"/>
          <w:rFonts w:ascii="Aptos" w:hAnsi="Aptos" w:cstheme="minorHAnsi"/>
          <w:sz w:val="28"/>
          <w:szCs w:val="28"/>
          <w:u w:val="single"/>
        </w:rPr>
      </w:pPr>
      <w:r w:rsidRPr="00D90CF0">
        <w:rPr>
          <w:rStyle w:val="normaltextrun"/>
          <w:rFonts w:ascii="Aptos" w:hAnsi="Aptos" w:cstheme="minorHAnsi"/>
          <w:sz w:val="28"/>
          <w:szCs w:val="28"/>
          <w:u w:val="single"/>
        </w:rPr>
        <w:t>AJAK</w:t>
      </w:r>
    </w:p>
    <w:p w14:paraId="72585E38" w14:textId="77777777" w:rsidR="00E83D04" w:rsidRPr="00D90CF0" w:rsidRDefault="00E83D04" w:rsidP="00411DC5">
      <w:pPr>
        <w:pStyle w:val="paragraph"/>
        <w:spacing w:before="0" w:beforeAutospacing="0" w:after="0" w:afterAutospacing="0"/>
        <w:textAlignment w:val="baseline"/>
        <w:rPr>
          <w:rFonts w:ascii="Aptos" w:hAnsi="Aptos" w:cstheme="minorHAnsi"/>
          <w:sz w:val="28"/>
          <w:szCs w:val="28"/>
        </w:rPr>
      </w:pPr>
    </w:p>
    <w:p w14:paraId="2E2784A6" w14:textId="50EA6EEB" w:rsidR="00E83D04" w:rsidRPr="00D90CF0" w:rsidRDefault="00E00EA4"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t xml:space="preserve">AJAK’s </w:t>
      </w:r>
      <w:r w:rsidR="00E83D04" w:rsidRPr="00D90CF0">
        <w:rPr>
          <w:rStyle w:val="normaltextrun"/>
          <w:rFonts w:ascii="Aptos" w:hAnsi="Aptos" w:cstheme="minorHAnsi"/>
          <w:sz w:val="28"/>
          <w:szCs w:val="28"/>
        </w:rPr>
        <w:t xml:space="preserve">work </w:t>
      </w:r>
      <w:r w:rsidRPr="00D90CF0">
        <w:rPr>
          <w:rStyle w:val="normaltextrun"/>
          <w:rFonts w:ascii="Aptos" w:hAnsi="Aptos" w:cstheme="minorHAnsi"/>
          <w:sz w:val="28"/>
          <w:szCs w:val="28"/>
        </w:rPr>
        <w:t xml:space="preserve">focuses on women’s rights, migration, and </w:t>
      </w:r>
      <w:r w:rsidR="00E83D04" w:rsidRPr="00D90CF0">
        <w:rPr>
          <w:rStyle w:val="normaltextrun"/>
          <w:rFonts w:ascii="Aptos" w:hAnsi="Aptos" w:cstheme="minorHAnsi"/>
          <w:sz w:val="28"/>
          <w:szCs w:val="28"/>
        </w:rPr>
        <w:t xml:space="preserve">community radio to address these two major issues. </w:t>
      </w:r>
      <w:r w:rsidRPr="00D90CF0">
        <w:rPr>
          <w:rStyle w:val="normaltextrun"/>
          <w:rFonts w:ascii="Aptos" w:hAnsi="Aptos" w:cstheme="minorHAnsi"/>
          <w:sz w:val="28"/>
          <w:szCs w:val="28"/>
        </w:rPr>
        <w:t>The</w:t>
      </w:r>
      <w:r w:rsidR="00E83D04" w:rsidRPr="00D90CF0">
        <w:rPr>
          <w:rStyle w:val="normaltextrun"/>
          <w:rFonts w:ascii="Aptos" w:hAnsi="Aptos" w:cstheme="minorHAnsi"/>
          <w:sz w:val="28"/>
          <w:szCs w:val="28"/>
        </w:rPr>
        <w:t xml:space="preserve"> </w:t>
      </w:r>
      <w:r w:rsidRPr="00D90CF0">
        <w:rPr>
          <w:rStyle w:val="normaltextrun"/>
          <w:rFonts w:ascii="Aptos" w:hAnsi="Aptos" w:cstheme="minorHAnsi"/>
          <w:sz w:val="28"/>
          <w:szCs w:val="28"/>
        </w:rPr>
        <w:t>women’s rights program</w:t>
      </w:r>
      <w:r w:rsidR="00E83D04" w:rsidRPr="00D90CF0">
        <w:rPr>
          <w:rStyle w:val="normaltextrun"/>
          <w:rFonts w:ascii="Aptos" w:hAnsi="Aptos" w:cstheme="minorHAnsi"/>
          <w:sz w:val="28"/>
          <w:szCs w:val="28"/>
        </w:rPr>
        <w:t>,</w:t>
      </w:r>
      <w:r w:rsidRPr="00D90CF0">
        <w:rPr>
          <w:rStyle w:val="normaltextrun"/>
          <w:rFonts w:ascii="Aptos" w:hAnsi="Aptos" w:cstheme="minorHAnsi"/>
          <w:sz w:val="28"/>
          <w:szCs w:val="28"/>
        </w:rPr>
        <w:t xml:space="preserve"> </w:t>
      </w:r>
      <w:r w:rsidR="00E83D04" w:rsidRPr="00D90CF0">
        <w:rPr>
          <w:rStyle w:val="normaltextrun"/>
          <w:rFonts w:ascii="Aptos" w:hAnsi="Aptos" w:cstheme="minorHAnsi"/>
          <w:sz w:val="28"/>
          <w:szCs w:val="28"/>
        </w:rPr>
        <w:t xml:space="preserve">for example, </w:t>
      </w:r>
      <w:r w:rsidRPr="00D90CF0">
        <w:rPr>
          <w:rStyle w:val="normaltextrun"/>
          <w:rFonts w:ascii="Aptos" w:hAnsi="Aptos" w:cstheme="minorHAnsi"/>
          <w:sz w:val="28"/>
          <w:szCs w:val="28"/>
        </w:rPr>
        <w:t>us</w:t>
      </w:r>
      <w:r w:rsidR="00E83D04" w:rsidRPr="00D90CF0">
        <w:rPr>
          <w:rStyle w:val="normaltextrun"/>
          <w:rFonts w:ascii="Aptos" w:hAnsi="Aptos" w:cstheme="minorHAnsi"/>
          <w:sz w:val="28"/>
          <w:szCs w:val="28"/>
        </w:rPr>
        <w:t>ing</w:t>
      </w:r>
      <w:r w:rsidRPr="00D90CF0">
        <w:rPr>
          <w:rStyle w:val="normaltextrun"/>
          <w:rFonts w:ascii="Aptos" w:hAnsi="Aptos" w:cstheme="minorHAnsi"/>
          <w:sz w:val="28"/>
          <w:szCs w:val="28"/>
        </w:rPr>
        <w:t xml:space="preserve"> a participatory approach</w:t>
      </w:r>
      <w:r w:rsidR="00E83D04" w:rsidRPr="00D90CF0">
        <w:rPr>
          <w:rStyle w:val="normaltextrun"/>
          <w:rFonts w:ascii="Aptos" w:hAnsi="Aptos" w:cstheme="minorHAnsi"/>
          <w:sz w:val="28"/>
          <w:szCs w:val="28"/>
        </w:rPr>
        <w:t>,</w:t>
      </w:r>
      <w:r w:rsidRPr="00D90CF0">
        <w:rPr>
          <w:rStyle w:val="normaltextrun"/>
          <w:rFonts w:ascii="Aptos" w:hAnsi="Aptos" w:cstheme="minorHAnsi"/>
          <w:sz w:val="28"/>
          <w:szCs w:val="28"/>
        </w:rPr>
        <w:t xml:space="preserve"> supported the creation of women’s rights networks in remote </w:t>
      </w:r>
      <w:r w:rsidR="00E83D04" w:rsidRPr="00D90CF0">
        <w:rPr>
          <w:rStyle w:val="normaltextrun"/>
          <w:rFonts w:ascii="Aptos" w:hAnsi="Aptos" w:cstheme="minorHAnsi"/>
          <w:sz w:val="28"/>
          <w:szCs w:val="28"/>
        </w:rPr>
        <w:t>areas</w:t>
      </w:r>
      <w:r w:rsidRPr="00D90CF0">
        <w:rPr>
          <w:rStyle w:val="normaltextrun"/>
          <w:rFonts w:ascii="Aptos" w:hAnsi="Aptos" w:cstheme="minorHAnsi"/>
          <w:sz w:val="28"/>
          <w:szCs w:val="28"/>
        </w:rPr>
        <w:t xml:space="preserve">. </w:t>
      </w:r>
      <w:r w:rsidR="00E83D04" w:rsidRPr="00D90CF0">
        <w:rPr>
          <w:rStyle w:val="normaltextrun"/>
          <w:rFonts w:ascii="Aptos" w:hAnsi="Aptos" w:cstheme="minorHAnsi"/>
          <w:sz w:val="28"/>
          <w:szCs w:val="28"/>
        </w:rPr>
        <w:t xml:space="preserve">AJAK held </w:t>
      </w:r>
      <w:r w:rsidRPr="00D90CF0">
        <w:rPr>
          <w:rStyle w:val="normaltextrun"/>
          <w:rFonts w:ascii="Aptos" w:hAnsi="Aptos" w:cstheme="minorHAnsi"/>
          <w:sz w:val="28"/>
          <w:szCs w:val="28"/>
        </w:rPr>
        <w:t>activities in markets</w:t>
      </w:r>
      <w:r w:rsidR="00E83D04" w:rsidRPr="00D90CF0">
        <w:rPr>
          <w:rStyle w:val="normaltextrun"/>
          <w:rFonts w:ascii="Aptos" w:hAnsi="Aptos" w:cstheme="minorHAnsi"/>
          <w:sz w:val="28"/>
          <w:szCs w:val="28"/>
        </w:rPr>
        <w:t xml:space="preserve"> t</w:t>
      </w:r>
      <w:r w:rsidRPr="00D90CF0">
        <w:rPr>
          <w:rStyle w:val="normaltextrun"/>
          <w:rFonts w:ascii="Aptos" w:hAnsi="Aptos" w:cstheme="minorHAnsi"/>
          <w:sz w:val="28"/>
          <w:szCs w:val="28"/>
        </w:rPr>
        <w:t>o reach the most women</w:t>
      </w:r>
      <w:r w:rsidR="00E83D04" w:rsidRPr="00D90CF0">
        <w:rPr>
          <w:rStyle w:val="normaltextrun"/>
          <w:rFonts w:ascii="Aptos" w:hAnsi="Aptos" w:cstheme="minorHAnsi"/>
          <w:sz w:val="28"/>
          <w:szCs w:val="28"/>
        </w:rPr>
        <w:t xml:space="preserve"> and </w:t>
      </w:r>
      <w:r w:rsidRPr="00D90CF0">
        <w:rPr>
          <w:rStyle w:val="normaltextrun"/>
          <w:rFonts w:ascii="Aptos" w:hAnsi="Aptos" w:cstheme="minorHAnsi"/>
          <w:sz w:val="28"/>
          <w:szCs w:val="28"/>
        </w:rPr>
        <w:t xml:space="preserve">surface issues that women </w:t>
      </w:r>
      <w:r w:rsidR="00E83D04" w:rsidRPr="00D90CF0">
        <w:rPr>
          <w:rStyle w:val="normaltextrun"/>
          <w:rFonts w:ascii="Aptos" w:hAnsi="Aptos" w:cstheme="minorHAnsi"/>
          <w:sz w:val="28"/>
          <w:szCs w:val="28"/>
        </w:rPr>
        <w:t xml:space="preserve">themselves </w:t>
      </w:r>
      <w:r w:rsidRPr="00D90CF0">
        <w:rPr>
          <w:rStyle w:val="normaltextrun"/>
          <w:rFonts w:ascii="Aptos" w:hAnsi="Aptos" w:cstheme="minorHAnsi"/>
          <w:sz w:val="28"/>
          <w:szCs w:val="28"/>
        </w:rPr>
        <w:t>identify, such as child marriage</w:t>
      </w:r>
      <w:r w:rsidR="00E83D04" w:rsidRPr="00D90CF0">
        <w:rPr>
          <w:rStyle w:val="normaltextrun"/>
          <w:rFonts w:ascii="Aptos" w:hAnsi="Aptos" w:cstheme="minorHAnsi"/>
          <w:sz w:val="28"/>
          <w:szCs w:val="28"/>
        </w:rPr>
        <w:t xml:space="preserve">, which persists in parts of Morocco. </w:t>
      </w:r>
      <w:r w:rsidRPr="00D90CF0">
        <w:rPr>
          <w:rStyle w:val="normaltextrun"/>
          <w:rFonts w:ascii="Aptos" w:hAnsi="Aptos" w:cstheme="minorHAnsi"/>
          <w:sz w:val="28"/>
          <w:szCs w:val="28"/>
        </w:rPr>
        <w:t xml:space="preserve">AJAK raises awareness about child marriage among parents and youth. They have </w:t>
      </w:r>
      <w:r w:rsidR="00F600F0" w:rsidRPr="00D90CF0">
        <w:rPr>
          <w:rStyle w:val="normaltextrun"/>
          <w:rFonts w:ascii="Aptos" w:hAnsi="Aptos" w:cstheme="minorHAnsi"/>
          <w:sz w:val="28"/>
          <w:szCs w:val="28"/>
        </w:rPr>
        <w:t xml:space="preserve">radio </w:t>
      </w:r>
      <w:r w:rsidRPr="00D90CF0">
        <w:rPr>
          <w:rStyle w:val="normaltextrun"/>
          <w:rFonts w:ascii="Aptos" w:hAnsi="Aptos" w:cstheme="minorHAnsi"/>
          <w:sz w:val="28"/>
          <w:szCs w:val="28"/>
        </w:rPr>
        <w:t>program</w:t>
      </w:r>
      <w:r w:rsidR="00E83D04" w:rsidRPr="00D90CF0">
        <w:rPr>
          <w:rStyle w:val="normaltextrun"/>
          <w:rFonts w:ascii="Aptos" w:hAnsi="Aptos" w:cstheme="minorHAnsi"/>
          <w:sz w:val="28"/>
          <w:szCs w:val="28"/>
        </w:rPr>
        <w:t>s</w:t>
      </w:r>
      <w:r w:rsidRPr="00D90CF0">
        <w:rPr>
          <w:rStyle w:val="normaltextrun"/>
          <w:rFonts w:ascii="Aptos" w:hAnsi="Aptos" w:cstheme="minorHAnsi"/>
          <w:sz w:val="28"/>
          <w:szCs w:val="28"/>
        </w:rPr>
        <w:t xml:space="preserve"> in </w:t>
      </w:r>
      <w:r w:rsidR="00E83D04" w:rsidRPr="00D90CF0">
        <w:rPr>
          <w:rStyle w:val="normaltextrun"/>
          <w:rFonts w:ascii="Aptos" w:hAnsi="Aptos" w:cstheme="minorHAnsi"/>
          <w:sz w:val="28"/>
          <w:szCs w:val="28"/>
        </w:rPr>
        <w:t xml:space="preserve">local languages and conduct advocacy to ensure the eradication of child marriage. </w:t>
      </w:r>
      <w:r w:rsidR="00F600F0" w:rsidRPr="00D90CF0">
        <w:rPr>
          <w:rStyle w:val="normaltextrun"/>
          <w:rFonts w:ascii="Aptos" w:hAnsi="Aptos" w:cstheme="minorHAnsi"/>
          <w:sz w:val="28"/>
          <w:szCs w:val="28"/>
        </w:rPr>
        <w:t xml:space="preserve">AJAK also collaborates with a family planning association in Morocco to disseminate </w:t>
      </w:r>
      <w:r w:rsidR="00BE44A2" w:rsidRPr="00D90CF0">
        <w:rPr>
          <w:rStyle w:val="normaltextrun"/>
          <w:rFonts w:ascii="Aptos" w:hAnsi="Aptos" w:cstheme="minorHAnsi"/>
          <w:sz w:val="28"/>
          <w:szCs w:val="28"/>
        </w:rPr>
        <w:t xml:space="preserve">evidence-based </w:t>
      </w:r>
      <w:r w:rsidR="00F600F0" w:rsidRPr="00D90CF0">
        <w:rPr>
          <w:rStyle w:val="normaltextrun"/>
          <w:rFonts w:ascii="Aptos" w:hAnsi="Aptos" w:cstheme="minorHAnsi"/>
          <w:sz w:val="28"/>
          <w:szCs w:val="28"/>
        </w:rPr>
        <w:t xml:space="preserve">information about sex to Moroccan </w:t>
      </w:r>
      <w:r w:rsidR="00BE44A2" w:rsidRPr="00D90CF0">
        <w:rPr>
          <w:rStyle w:val="normaltextrun"/>
          <w:rFonts w:ascii="Aptos" w:hAnsi="Aptos" w:cstheme="minorHAnsi"/>
          <w:sz w:val="28"/>
          <w:szCs w:val="28"/>
        </w:rPr>
        <w:t>youth</w:t>
      </w:r>
      <w:r w:rsidR="00F600F0" w:rsidRPr="00D90CF0">
        <w:rPr>
          <w:rStyle w:val="normaltextrun"/>
          <w:rFonts w:ascii="Aptos" w:hAnsi="Aptos" w:cstheme="minorHAnsi"/>
          <w:sz w:val="28"/>
          <w:szCs w:val="28"/>
        </w:rPr>
        <w:t>. The organization enables women and youth to talk to one another, in person and through radio, and, as such, promotes healthy dialogue about topics that might otherwise be considered taboo. In addition, those who participate gain valuable skills in social work, health, communications, and the like.</w:t>
      </w:r>
    </w:p>
    <w:p w14:paraId="750AE219" w14:textId="77777777" w:rsidR="00F600F0" w:rsidRDefault="00F600F0" w:rsidP="00411DC5">
      <w:pPr>
        <w:pStyle w:val="paragraph"/>
        <w:spacing w:before="0" w:beforeAutospacing="0" w:after="0" w:afterAutospacing="0"/>
        <w:textAlignment w:val="baseline"/>
        <w:rPr>
          <w:rStyle w:val="normaltextrun"/>
          <w:rFonts w:ascii="Aptos" w:hAnsi="Aptos" w:cstheme="minorHAnsi"/>
          <w:sz w:val="28"/>
          <w:szCs w:val="28"/>
        </w:rPr>
      </w:pPr>
    </w:p>
    <w:p w14:paraId="1B3D5A69" w14:textId="77777777" w:rsidR="00AD7248" w:rsidRPr="001518B2" w:rsidRDefault="00AD7248" w:rsidP="001518B2">
      <w:pPr>
        <w:pStyle w:val="paragraph"/>
        <w:spacing w:before="0" w:beforeAutospacing="0" w:after="0" w:afterAutospacing="0"/>
        <w:textAlignment w:val="baseline"/>
        <w:rPr>
          <w:rStyle w:val="normaltextrun"/>
          <w:rFonts w:ascii="Aptos" w:hAnsi="Aptos" w:cstheme="minorBidi"/>
          <w:sz w:val="28"/>
          <w:szCs w:val="28"/>
          <w:u w:val="single"/>
        </w:rPr>
      </w:pPr>
      <w:r w:rsidRPr="001518B2">
        <w:rPr>
          <w:rStyle w:val="normaltextrun"/>
          <w:rFonts w:ascii="Aptos" w:hAnsi="Aptos" w:cstheme="minorBidi"/>
          <w:sz w:val="28"/>
          <w:szCs w:val="28"/>
          <w:u w:val="single"/>
        </w:rPr>
        <w:t>ANJAM</w:t>
      </w:r>
    </w:p>
    <w:p w14:paraId="1BC237CD" w14:textId="77777777" w:rsidR="00AD7248" w:rsidRPr="001518B2" w:rsidRDefault="00AD7248" w:rsidP="001518B2">
      <w:pPr>
        <w:pStyle w:val="paragraph"/>
        <w:spacing w:before="0" w:beforeAutospacing="0" w:after="0" w:afterAutospacing="0"/>
        <w:textAlignment w:val="baseline"/>
        <w:rPr>
          <w:rStyle w:val="normaltextrun"/>
          <w:rFonts w:ascii="Aptos" w:hAnsi="Aptos" w:cstheme="minorBidi"/>
          <w:sz w:val="28"/>
          <w:szCs w:val="28"/>
          <w:u w:val="single"/>
        </w:rPr>
      </w:pPr>
    </w:p>
    <w:p w14:paraId="04E37C28" w14:textId="77777777" w:rsidR="00AD7248" w:rsidRPr="001518B2" w:rsidRDefault="00AD7248" w:rsidP="001518B2">
      <w:pPr>
        <w:pStyle w:val="paragraph"/>
        <w:spacing w:before="0" w:beforeAutospacing="0" w:after="0" w:afterAutospacing="0"/>
        <w:textAlignment w:val="baseline"/>
        <w:rPr>
          <w:rFonts w:ascii="Aptos" w:hAnsi="Aptos"/>
          <w:sz w:val="28"/>
          <w:szCs w:val="28"/>
        </w:rPr>
      </w:pPr>
      <w:r w:rsidRPr="001518B2">
        <w:rPr>
          <w:rFonts w:ascii="Aptos" w:hAnsi="Aptos"/>
          <w:sz w:val="28"/>
          <w:szCs w:val="28"/>
        </w:rPr>
        <w:t xml:space="preserve">National Organization of Lawyers in Morocco – ANJAM) was founded in March 2013 in </w:t>
      </w:r>
      <w:proofErr w:type="spellStart"/>
      <w:r w:rsidRPr="001518B2">
        <w:rPr>
          <w:rFonts w:ascii="Aptos" w:hAnsi="Aptos"/>
          <w:sz w:val="28"/>
          <w:szCs w:val="28"/>
        </w:rPr>
        <w:t>Ifrane</w:t>
      </w:r>
      <w:proofErr w:type="spellEnd"/>
      <w:r w:rsidRPr="001518B2">
        <w:rPr>
          <w:rFonts w:ascii="Aptos" w:hAnsi="Aptos"/>
          <w:sz w:val="28"/>
          <w:szCs w:val="28"/>
        </w:rPr>
        <w:t xml:space="preserve"> by a group of lawyers from across Morocco frustrated with government attempts to silence lawyers pressing for reform.  ANJAM seeks to involve lawyers and judiciary personnel in efforts to reform the judiciary in Morocco as well as encourage other lawyers to take on additional pro bono work on behalf of victims of human rights violations. The organization offers a platform for young lawyers practicing law in some of the most marginalized provinces to build their capacities in using international human rights law and share their experiences in dealing with a dysfunctional system. ANJAM’s work focuses on mobilizing on advocating for judiciary and progressive legal reforms and fighting corruption.</w:t>
      </w:r>
    </w:p>
    <w:p w14:paraId="4A6DA1A8" w14:textId="77777777" w:rsidR="00AD7248" w:rsidRPr="00D90CF0" w:rsidRDefault="00AD7248" w:rsidP="00411DC5">
      <w:pPr>
        <w:pStyle w:val="paragraph"/>
        <w:spacing w:before="0" w:beforeAutospacing="0" w:after="0" w:afterAutospacing="0"/>
        <w:textAlignment w:val="baseline"/>
        <w:rPr>
          <w:rStyle w:val="normaltextrun"/>
          <w:rFonts w:ascii="Aptos" w:hAnsi="Aptos" w:cstheme="minorHAnsi"/>
          <w:sz w:val="28"/>
          <w:szCs w:val="28"/>
        </w:rPr>
      </w:pPr>
    </w:p>
    <w:p w14:paraId="28CE0998" w14:textId="671252B6" w:rsidR="00F600F0" w:rsidRPr="00D90CF0" w:rsidRDefault="00F600F0" w:rsidP="00411DC5">
      <w:pPr>
        <w:pStyle w:val="paragraph"/>
        <w:spacing w:before="0" w:beforeAutospacing="0" w:after="0" w:afterAutospacing="0"/>
        <w:textAlignment w:val="baseline"/>
        <w:rPr>
          <w:rStyle w:val="normaltextrun"/>
          <w:rFonts w:ascii="Aptos" w:hAnsi="Aptos" w:cstheme="minorHAnsi"/>
          <w:b/>
          <w:bCs/>
          <w:sz w:val="28"/>
          <w:szCs w:val="28"/>
          <w:u w:val="single"/>
        </w:rPr>
      </w:pPr>
      <w:proofErr w:type="spellStart"/>
      <w:r w:rsidRPr="00D90CF0">
        <w:rPr>
          <w:rStyle w:val="normaltextrun"/>
          <w:rFonts w:ascii="Aptos" w:hAnsi="Aptos" w:cstheme="minorHAnsi"/>
          <w:b/>
          <w:bCs/>
          <w:sz w:val="28"/>
          <w:szCs w:val="28"/>
          <w:u w:val="single"/>
        </w:rPr>
        <w:t>Mohammedia</w:t>
      </w:r>
      <w:proofErr w:type="spellEnd"/>
    </w:p>
    <w:p w14:paraId="6C0BFCB3" w14:textId="77777777" w:rsidR="00F600F0" w:rsidRPr="00D90CF0" w:rsidRDefault="00F600F0" w:rsidP="00411DC5">
      <w:pPr>
        <w:pStyle w:val="paragraph"/>
        <w:spacing w:before="0" w:beforeAutospacing="0" w:after="0" w:afterAutospacing="0"/>
        <w:textAlignment w:val="baseline"/>
        <w:rPr>
          <w:rStyle w:val="normaltextrun"/>
          <w:rFonts w:ascii="Aptos" w:hAnsi="Aptos" w:cstheme="minorHAnsi"/>
          <w:sz w:val="28"/>
          <w:szCs w:val="28"/>
        </w:rPr>
      </w:pPr>
    </w:p>
    <w:p w14:paraId="7A4E276E" w14:textId="745EA39D" w:rsidR="00F600F0" w:rsidRPr="00D90CF0" w:rsidRDefault="00F600F0" w:rsidP="00411DC5">
      <w:pPr>
        <w:pStyle w:val="paragraph"/>
        <w:spacing w:before="0" w:beforeAutospacing="0" w:after="0" w:afterAutospacing="0"/>
        <w:textAlignment w:val="baseline"/>
        <w:rPr>
          <w:rStyle w:val="normaltextrun"/>
          <w:rFonts w:ascii="Aptos" w:hAnsi="Aptos" w:cstheme="minorHAnsi"/>
          <w:sz w:val="28"/>
          <w:szCs w:val="28"/>
          <w:u w:val="single"/>
        </w:rPr>
      </w:pPr>
      <w:r w:rsidRPr="00D90CF0">
        <w:rPr>
          <w:rStyle w:val="normaltextrun"/>
          <w:rFonts w:ascii="Aptos" w:hAnsi="Aptos" w:cstheme="minorHAnsi"/>
          <w:sz w:val="28"/>
          <w:szCs w:val="28"/>
          <w:u w:val="single"/>
        </w:rPr>
        <w:t xml:space="preserve">AJR (Actions </w:t>
      </w:r>
      <w:proofErr w:type="spellStart"/>
      <w:r w:rsidRPr="00D90CF0">
        <w:rPr>
          <w:rStyle w:val="normaltextrun"/>
          <w:rFonts w:ascii="Aptos" w:hAnsi="Aptos" w:cstheme="minorHAnsi"/>
          <w:sz w:val="28"/>
          <w:szCs w:val="28"/>
          <w:u w:val="single"/>
        </w:rPr>
        <w:t>Jeunes</w:t>
      </w:r>
      <w:proofErr w:type="spellEnd"/>
      <w:r w:rsidRPr="00D90CF0">
        <w:rPr>
          <w:rStyle w:val="normaltextrun"/>
          <w:rFonts w:ascii="Aptos" w:hAnsi="Aptos" w:cstheme="minorHAnsi"/>
          <w:sz w:val="28"/>
          <w:szCs w:val="28"/>
          <w:u w:val="single"/>
        </w:rPr>
        <w:t xml:space="preserve"> </w:t>
      </w:r>
      <w:proofErr w:type="spellStart"/>
      <w:r w:rsidRPr="00D90CF0">
        <w:rPr>
          <w:rStyle w:val="normaltextrun"/>
          <w:rFonts w:ascii="Aptos" w:hAnsi="Aptos" w:cstheme="minorHAnsi"/>
          <w:sz w:val="28"/>
          <w:szCs w:val="28"/>
          <w:u w:val="single"/>
        </w:rPr>
        <w:t>Regionale</w:t>
      </w:r>
      <w:proofErr w:type="spellEnd"/>
      <w:r w:rsidRPr="00D90CF0">
        <w:rPr>
          <w:rStyle w:val="normaltextrun"/>
          <w:rFonts w:ascii="Aptos" w:hAnsi="Aptos" w:cstheme="minorHAnsi"/>
          <w:sz w:val="28"/>
          <w:szCs w:val="28"/>
          <w:u w:val="single"/>
        </w:rPr>
        <w:t>)</w:t>
      </w:r>
    </w:p>
    <w:p w14:paraId="34C56C86" w14:textId="77777777" w:rsidR="00F600F0" w:rsidRPr="00D90CF0" w:rsidRDefault="00F600F0" w:rsidP="00411DC5">
      <w:pPr>
        <w:pStyle w:val="paragraph"/>
        <w:spacing w:before="0" w:beforeAutospacing="0" w:after="0" w:afterAutospacing="0"/>
        <w:textAlignment w:val="baseline"/>
        <w:rPr>
          <w:rStyle w:val="normaltextrun"/>
          <w:rFonts w:ascii="Aptos" w:hAnsi="Aptos" w:cstheme="minorHAnsi"/>
          <w:sz w:val="28"/>
          <w:szCs w:val="28"/>
        </w:rPr>
      </w:pPr>
    </w:p>
    <w:p w14:paraId="3B88CD3D" w14:textId="746CBEAD" w:rsidR="00F600F0" w:rsidRPr="00D90CF0" w:rsidRDefault="00F600F0"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lastRenderedPageBreak/>
        <w:t xml:space="preserve">AJR works to promote the voices of youth in neighborhoods around Casablanca, particularly in </w:t>
      </w:r>
      <w:proofErr w:type="spellStart"/>
      <w:r w:rsidRPr="00D90CF0">
        <w:rPr>
          <w:rStyle w:val="normaltextrun"/>
          <w:rFonts w:ascii="Aptos" w:hAnsi="Aptos" w:cstheme="minorHAnsi"/>
          <w:sz w:val="28"/>
          <w:szCs w:val="28"/>
        </w:rPr>
        <w:t>Mohammedia</w:t>
      </w:r>
      <w:proofErr w:type="spellEnd"/>
      <w:r w:rsidRPr="00D90CF0">
        <w:rPr>
          <w:rStyle w:val="normaltextrun"/>
          <w:rFonts w:ascii="Aptos" w:hAnsi="Aptos" w:cstheme="minorHAnsi"/>
          <w:sz w:val="28"/>
          <w:szCs w:val="28"/>
        </w:rPr>
        <w:t xml:space="preserve">, northeast of the city. The group emerged in 2011 out of a realization that young people did not participate in decision-making in their communities. </w:t>
      </w:r>
      <w:r w:rsidR="00F1513E" w:rsidRPr="00D90CF0">
        <w:rPr>
          <w:rStyle w:val="normaltextrun"/>
          <w:rFonts w:ascii="Aptos" w:hAnsi="Aptos" w:cstheme="minorHAnsi"/>
          <w:sz w:val="28"/>
          <w:szCs w:val="28"/>
        </w:rPr>
        <w:t>The Fund began supporting the group in 2015.</w:t>
      </w:r>
    </w:p>
    <w:p w14:paraId="3327AA1F" w14:textId="77777777"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p>
    <w:p w14:paraId="52E668DD" w14:textId="6DE63622"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t xml:space="preserve">AJR believes deeply that popular education, and non-elite grassroots work is the key to sustainable social change. The majority of its members come from poor communities; despite this disadvantage, they have the ability to become board members of the group. </w:t>
      </w:r>
    </w:p>
    <w:p w14:paraId="26C9DB07" w14:textId="77777777"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p>
    <w:p w14:paraId="14CBEDE3" w14:textId="77777777"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t>AJR follows a participatory approach in its work, consulting with community members about what is needed to enhance their quality of life and meet their basic needs for survival. Often, residents point to the absence of social security, employment, and health care, for example. AJR works with the community to develop an action plan to remedy these deficiencies.</w:t>
      </w:r>
    </w:p>
    <w:p w14:paraId="20A5B100" w14:textId="77777777"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p>
    <w:p w14:paraId="5E6CAE4D" w14:textId="2C530FF5" w:rsidR="00F1513E" w:rsidRPr="00D90CF0" w:rsidRDefault="00F1513E" w:rsidP="00411DC5">
      <w:pPr>
        <w:pStyle w:val="paragraph"/>
        <w:spacing w:before="0" w:beforeAutospacing="0" w:after="0" w:afterAutospacing="0"/>
        <w:textAlignment w:val="baseline"/>
        <w:rPr>
          <w:rStyle w:val="normaltextrun"/>
          <w:rFonts w:ascii="Aptos" w:hAnsi="Aptos" w:cstheme="minorHAnsi"/>
          <w:sz w:val="28"/>
          <w:szCs w:val="28"/>
        </w:rPr>
      </w:pPr>
      <w:r w:rsidRPr="00D90CF0">
        <w:rPr>
          <w:rStyle w:val="normaltextrun"/>
          <w:rFonts w:ascii="Aptos" w:hAnsi="Aptos" w:cstheme="minorHAnsi"/>
          <w:sz w:val="28"/>
          <w:szCs w:val="28"/>
        </w:rPr>
        <w:t xml:space="preserve">For example, in one neighborhood, young people said the local market area was an eyesore – </w:t>
      </w:r>
      <w:r w:rsidR="00BE44A2" w:rsidRPr="00D90CF0">
        <w:rPr>
          <w:rStyle w:val="normaltextrun"/>
          <w:rFonts w:ascii="Aptos" w:hAnsi="Aptos" w:cstheme="minorHAnsi"/>
          <w:sz w:val="28"/>
          <w:szCs w:val="28"/>
        </w:rPr>
        <w:t xml:space="preserve">neglected and </w:t>
      </w:r>
      <w:r w:rsidRPr="00D90CF0">
        <w:rPr>
          <w:rStyle w:val="normaltextrun"/>
          <w:rFonts w:ascii="Aptos" w:hAnsi="Aptos" w:cstheme="minorHAnsi"/>
          <w:sz w:val="28"/>
          <w:szCs w:val="28"/>
        </w:rPr>
        <w:t xml:space="preserve">filled with garbage. The youth wanted to create places to play. Girls, in particular, wanted safe spaces to engage in recreational activities. As a result of their organizing and advocacy, AJR was able to create a safe space that youth could enjoy for sports and other activities. </w:t>
      </w:r>
    </w:p>
    <w:p w14:paraId="10A83666" w14:textId="77777777" w:rsidR="00F600F0" w:rsidRDefault="00F600F0" w:rsidP="00411DC5">
      <w:pPr>
        <w:pStyle w:val="paragraph"/>
        <w:spacing w:before="0" w:beforeAutospacing="0" w:after="0" w:afterAutospacing="0"/>
        <w:textAlignment w:val="baseline"/>
        <w:rPr>
          <w:rStyle w:val="normaltextrun"/>
          <w:rFonts w:ascii="Aptos" w:hAnsi="Aptos" w:cstheme="minorHAnsi"/>
          <w:sz w:val="28"/>
          <w:szCs w:val="28"/>
        </w:rPr>
      </w:pPr>
    </w:p>
    <w:p w14:paraId="58E0B47B" w14:textId="542AF722" w:rsidR="00E83D04" w:rsidRPr="00D90CF0" w:rsidRDefault="00E83D04" w:rsidP="00E83D04">
      <w:pPr>
        <w:pStyle w:val="paragraph"/>
        <w:spacing w:before="0" w:beforeAutospacing="0" w:after="0" w:afterAutospacing="0"/>
        <w:textAlignment w:val="baseline"/>
        <w:rPr>
          <w:rStyle w:val="eop"/>
          <w:rFonts w:ascii="Aptos" w:hAnsi="Aptos" w:cstheme="minorHAnsi"/>
          <w:sz w:val="28"/>
          <w:szCs w:val="28"/>
          <w:u w:val="single"/>
        </w:rPr>
      </w:pPr>
      <w:proofErr w:type="spellStart"/>
      <w:r w:rsidRPr="00D90CF0">
        <w:rPr>
          <w:rStyle w:val="eop"/>
          <w:rFonts w:ascii="Aptos" w:hAnsi="Aptos" w:cstheme="minorHAnsi"/>
          <w:sz w:val="28"/>
          <w:szCs w:val="28"/>
          <w:u w:val="single"/>
        </w:rPr>
        <w:t>Gorara</w:t>
      </w:r>
      <w:proofErr w:type="spellEnd"/>
      <w:r w:rsidRPr="00D90CF0">
        <w:rPr>
          <w:rStyle w:val="eop"/>
          <w:rFonts w:ascii="Aptos" w:hAnsi="Aptos" w:cstheme="minorHAnsi"/>
          <w:sz w:val="28"/>
          <w:szCs w:val="28"/>
          <w:u w:val="single"/>
        </w:rPr>
        <w:t xml:space="preserve"> </w:t>
      </w:r>
    </w:p>
    <w:p w14:paraId="220F010F" w14:textId="77777777" w:rsidR="00F1513E" w:rsidRPr="00D90CF0" w:rsidRDefault="00F1513E" w:rsidP="00E83D04">
      <w:pPr>
        <w:pStyle w:val="paragraph"/>
        <w:spacing w:before="0" w:beforeAutospacing="0" w:after="0" w:afterAutospacing="0"/>
        <w:textAlignment w:val="baseline"/>
        <w:rPr>
          <w:rStyle w:val="eop"/>
          <w:rFonts w:ascii="Aptos" w:hAnsi="Aptos" w:cstheme="minorHAnsi"/>
          <w:sz w:val="28"/>
          <w:szCs w:val="28"/>
        </w:rPr>
      </w:pPr>
    </w:p>
    <w:p w14:paraId="7F19338E" w14:textId="1B809BF5" w:rsidR="006F512C" w:rsidRPr="00D90CF0" w:rsidRDefault="000E2695" w:rsidP="00E83D04">
      <w:pPr>
        <w:pStyle w:val="paragraph"/>
        <w:spacing w:before="0" w:beforeAutospacing="0" w:after="0" w:afterAutospacing="0"/>
        <w:textAlignment w:val="baseline"/>
        <w:rPr>
          <w:rStyle w:val="eop"/>
          <w:rFonts w:ascii="Aptos" w:hAnsi="Aptos" w:cstheme="minorHAnsi"/>
          <w:sz w:val="28"/>
          <w:szCs w:val="28"/>
        </w:rPr>
      </w:pPr>
      <w:proofErr w:type="spellStart"/>
      <w:r w:rsidRPr="00D90CF0">
        <w:rPr>
          <w:rStyle w:val="eop"/>
          <w:rFonts w:ascii="Aptos" w:hAnsi="Aptos" w:cstheme="minorHAnsi"/>
          <w:sz w:val="28"/>
          <w:szCs w:val="28"/>
        </w:rPr>
        <w:t>Gorara</w:t>
      </w:r>
      <w:proofErr w:type="spellEnd"/>
      <w:r w:rsidRPr="00D90CF0">
        <w:rPr>
          <w:rStyle w:val="eop"/>
          <w:rFonts w:ascii="Aptos" w:hAnsi="Aptos" w:cstheme="minorHAnsi"/>
          <w:sz w:val="28"/>
          <w:szCs w:val="28"/>
        </w:rPr>
        <w:t xml:space="preserve"> is an association for arts and welfare. Its members are actors, dancers, singers, comedians, and others who work with young people to promote their social engagement and political participation in Morocco. The group emerged out of the 20 February 2011 movement, part of the “Arab Spring,” when citizens challenged their governments to end corruption and impunity and provide residents with greater democracy and economic opportunity. </w:t>
      </w:r>
      <w:proofErr w:type="spellStart"/>
      <w:r w:rsidRPr="00D90CF0">
        <w:rPr>
          <w:rStyle w:val="eop"/>
          <w:rFonts w:ascii="Aptos" w:hAnsi="Aptos" w:cstheme="minorHAnsi"/>
          <w:sz w:val="28"/>
          <w:szCs w:val="28"/>
        </w:rPr>
        <w:t>Gorara</w:t>
      </w:r>
      <w:proofErr w:type="spellEnd"/>
      <w:r w:rsidRPr="00D90CF0">
        <w:rPr>
          <w:rStyle w:val="eop"/>
          <w:rFonts w:ascii="Aptos" w:hAnsi="Aptos" w:cstheme="minorHAnsi"/>
          <w:sz w:val="28"/>
          <w:szCs w:val="28"/>
        </w:rPr>
        <w:t xml:space="preserve"> since then has worked to channel young peoples’ interests in creativity and values into social change.</w:t>
      </w:r>
      <w:r w:rsidR="006F512C" w:rsidRPr="00D90CF0">
        <w:rPr>
          <w:rStyle w:val="eop"/>
          <w:rFonts w:ascii="Aptos" w:hAnsi="Aptos" w:cstheme="minorHAnsi"/>
          <w:sz w:val="28"/>
          <w:szCs w:val="28"/>
        </w:rPr>
        <w:t xml:space="preserve"> </w:t>
      </w:r>
      <w:r w:rsidRPr="00D90CF0">
        <w:rPr>
          <w:rStyle w:val="eop"/>
          <w:rFonts w:ascii="Aptos" w:hAnsi="Aptos" w:cstheme="minorHAnsi"/>
          <w:sz w:val="28"/>
          <w:szCs w:val="28"/>
        </w:rPr>
        <w:t>Because freedom of expression is circumscribed in Morocco, the arts are often the most palatable and effective way of discussing sensitive issues.</w:t>
      </w:r>
    </w:p>
    <w:p w14:paraId="00902203" w14:textId="77777777" w:rsidR="006F512C" w:rsidRPr="00D90CF0" w:rsidRDefault="006F512C" w:rsidP="00E83D04">
      <w:pPr>
        <w:pStyle w:val="paragraph"/>
        <w:spacing w:before="0" w:beforeAutospacing="0" w:after="0" w:afterAutospacing="0"/>
        <w:textAlignment w:val="baseline"/>
        <w:rPr>
          <w:rStyle w:val="eop"/>
          <w:rFonts w:ascii="Aptos" w:hAnsi="Aptos" w:cstheme="minorHAnsi"/>
          <w:sz w:val="28"/>
          <w:szCs w:val="28"/>
        </w:rPr>
      </w:pPr>
    </w:p>
    <w:p w14:paraId="5EAEF0DC" w14:textId="04DBD53C" w:rsidR="000E2695" w:rsidRPr="00D90CF0" w:rsidRDefault="003A5D15" w:rsidP="00E83D04">
      <w:pPr>
        <w:pStyle w:val="paragraph"/>
        <w:spacing w:before="0" w:beforeAutospacing="0" w:after="0" w:afterAutospacing="0"/>
        <w:textAlignment w:val="baseline"/>
        <w:rPr>
          <w:rStyle w:val="eop"/>
          <w:rFonts w:ascii="Aptos" w:hAnsi="Aptos" w:cstheme="minorHAnsi"/>
          <w:sz w:val="28"/>
          <w:szCs w:val="28"/>
        </w:rPr>
      </w:pPr>
      <w:proofErr w:type="spellStart"/>
      <w:r w:rsidRPr="00D90CF0">
        <w:rPr>
          <w:rStyle w:val="eop"/>
          <w:rFonts w:ascii="Aptos" w:hAnsi="Aptos" w:cstheme="minorHAnsi"/>
          <w:sz w:val="28"/>
          <w:szCs w:val="28"/>
        </w:rPr>
        <w:lastRenderedPageBreak/>
        <w:t>Gorara</w:t>
      </w:r>
      <w:proofErr w:type="spellEnd"/>
      <w:r w:rsidRPr="00D90CF0">
        <w:rPr>
          <w:rStyle w:val="eop"/>
          <w:rFonts w:ascii="Aptos" w:hAnsi="Aptos" w:cstheme="minorHAnsi"/>
          <w:sz w:val="28"/>
          <w:szCs w:val="28"/>
        </w:rPr>
        <w:t xml:space="preserve"> believes that access to culture is important to building a free, critical citizenry. It has decidedly resisted accepting any funding that would silence its artists and instead has pursued edgy forms of communications through graffiti, videos, and carnivals. The youth who participate find this expression to be liberating and educational. After performances, even in public spaces, the participants sit with audience members to discuss the productions’ messages with one another, defying the Moroccan government’s restrictions on space.</w:t>
      </w:r>
    </w:p>
    <w:p w14:paraId="3554C85D" w14:textId="77777777" w:rsidR="003A5D15" w:rsidRPr="00D90CF0" w:rsidRDefault="003A5D15" w:rsidP="00E83D04">
      <w:pPr>
        <w:pStyle w:val="paragraph"/>
        <w:spacing w:before="0" w:beforeAutospacing="0" w:after="0" w:afterAutospacing="0"/>
        <w:textAlignment w:val="baseline"/>
        <w:rPr>
          <w:rStyle w:val="eop"/>
          <w:rFonts w:ascii="Aptos" w:hAnsi="Aptos" w:cstheme="minorHAnsi"/>
          <w:sz w:val="28"/>
          <w:szCs w:val="28"/>
        </w:rPr>
      </w:pPr>
    </w:p>
    <w:p w14:paraId="3BD7BD30" w14:textId="22209F02" w:rsidR="00F1513E" w:rsidRPr="00D90CF0" w:rsidRDefault="00F1513E" w:rsidP="00E83D04">
      <w:pPr>
        <w:pStyle w:val="paragraph"/>
        <w:spacing w:before="0" w:beforeAutospacing="0" w:after="0" w:afterAutospacing="0"/>
        <w:textAlignment w:val="baseline"/>
        <w:rPr>
          <w:rStyle w:val="eop"/>
          <w:rFonts w:ascii="Aptos" w:hAnsi="Aptos" w:cstheme="minorHAnsi"/>
          <w:b/>
          <w:bCs/>
          <w:sz w:val="28"/>
          <w:szCs w:val="28"/>
          <w:u w:val="single"/>
        </w:rPr>
      </w:pPr>
      <w:r w:rsidRPr="00D90CF0">
        <w:rPr>
          <w:rStyle w:val="eop"/>
          <w:rFonts w:ascii="Aptos" w:hAnsi="Aptos" w:cstheme="minorHAnsi"/>
          <w:b/>
          <w:bCs/>
          <w:sz w:val="28"/>
          <w:szCs w:val="28"/>
          <w:u w:val="single"/>
        </w:rPr>
        <w:t>Marrakesh</w:t>
      </w:r>
    </w:p>
    <w:p w14:paraId="5EE192A8" w14:textId="77777777" w:rsidR="00F1513E" w:rsidRPr="00D90CF0" w:rsidRDefault="00F1513E" w:rsidP="00E83D04">
      <w:pPr>
        <w:pStyle w:val="paragraph"/>
        <w:spacing w:before="0" w:beforeAutospacing="0" w:after="0" w:afterAutospacing="0"/>
        <w:textAlignment w:val="baseline"/>
        <w:rPr>
          <w:rStyle w:val="eop"/>
          <w:rFonts w:ascii="Aptos" w:hAnsi="Aptos" w:cstheme="minorHAnsi"/>
          <w:sz w:val="28"/>
          <w:szCs w:val="28"/>
        </w:rPr>
      </w:pPr>
    </w:p>
    <w:p w14:paraId="06CC0B5B" w14:textId="47DA3A0E" w:rsidR="00E83D04" w:rsidRPr="00D90CF0" w:rsidRDefault="00E83D04" w:rsidP="00E83D04">
      <w:pPr>
        <w:pStyle w:val="paragraph"/>
        <w:spacing w:before="0" w:beforeAutospacing="0" w:after="0" w:afterAutospacing="0"/>
        <w:textAlignment w:val="baseline"/>
        <w:rPr>
          <w:rStyle w:val="eop"/>
          <w:rFonts w:ascii="Aptos" w:hAnsi="Aptos" w:cstheme="minorHAnsi"/>
          <w:sz w:val="28"/>
          <w:szCs w:val="28"/>
          <w:u w:val="single"/>
        </w:rPr>
      </w:pPr>
      <w:r w:rsidRPr="00D90CF0">
        <w:rPr>
          <w:rStyle w:val="eop"/>
          <w:rFonts w:ascii="Aptos" w:hAnsi="Aptos" w:cstheme="minorHAnsi"/>
          <w:sz w:val="28"/>
          <w:szCs w:val="28"/>
          <w:u w:val="single"/>
        </w:rPr>
        <w:t>El Amane</w:t>
      </w:r>
    </w:p>
    <w:p w14:paraId="5CDC5708" w14:textId="77777777" w:rsidR="00E83D04" w:rsidRPr="00D90CF0" w:rsidRDefault="00E83D04" w:rsidP="00E83D04">
      <w:pPr>
        <w:pStyle w:val="paragraph"/>
        <w:spacing w:before="0" w:beforeAutospacing="0" w:after="0" w:afterAutospacing="0"/>
        <w:textAlignment w:val="baseline"/>
        <w:rPr>
          <w:rStyle w:val="eop"/>
          <w:rFonts w:ascii="Aptos" w:hAnsi="Aptos" w:cstheme="minorHAnsi"/>
          <w:sz w:val="28"/>
          <w:szCs w:val="28"/>
        </w:rPr>
      </w:pPr>
    </w:p>
    <w:p w14:paraId="3FABF7B8" w14:textId="2FEBCF83" w:rsidR="006507D9" w:rsidRPr="00D90CF0" w:rsidRDefault="006507D9">
      <w:pPr>
        <w:rPr>
          <w:rFonts w:ascii="Aptos" w:hAnsi="Aptos" w:cstheme="minorHAnsi"/>
          <w:sz w:val="28"/>
          <w:szCs w:val="28"/>
        </w:rPr>
      </w:pPr>
      <w:r w:rsidRPr="00D90CF0">
        <w:rPr>
          <w:rFonts w:ascii="Aptos" w:hAnsi="Aptos" w:cstheme="minorHAnsi"/>
          <w:sz w:val="28"/>
          <w:szCs w:val="28"/>
        </w:rPr>
        <w:t>El Amane is a community center for women and youth in Marrakesh. It provides vocational training, education on women’s and girls’ rights, and opportunities for learning and connection. The organization began in 2003, largely because there were so few places where women and girls could gather in the community. Halima, the current president, founded El Amane, by working for free and offering classes to children after school. The group offered literacy classes and worked to support school leaders. People in the community then started attending more regularly, and the organization blossomed.</w:t>
      </w:r>
    </w:p>
    <w:p w14:paraId="3EEB84AF" w14:textId="2AD8F6AB" w:rsidR="00020C41" w:rsidRPr="00D90CF0" w:rsidRDefault="006507D9" w:rsidP="00020C41">
      <w:pPr>
        <w:rPr>
          <w:rFonts w:ascii="Aptos" w:hAnsi="Aptos" w:cstheme="minorHAnsi"/>
          <w:sz w:val="28"/>
          <w:szCs w:val="28"/>
        </w:rPr>
      </w:pPr>
      <w:r w:rsidRPr="00D90CF0">
        <w:rPr>
          <w:rFonts w:ascii="Aptos" w:hAnsi="Aptos" w:cstheme="minorHAnsi"/>
          <w:sz w:val="28"/>
          <w:szCs w:val="28"/>
        </w:rPr>
        <w:t>Inspired by Halima’s ambitions and accomplishments, the Fund was one of El Amane’s first supporters. She used her grant from the Fund to create a listening center for women, particularly for those who were survivors of sexual- and gender-based violence. Halima attempted to promote women’s rights in public and high-level settings but found that basic education at the community level was the key to changing culture around the treatment of women. Building on this model, El Amane has expanded its offerings to include legal accompaniment for women</w:t>
      </w:r>
      <w:r w:rsidR="00020C41" w:rsidRPr="00D90CF0">
        <w:rPr>
          <w:rFonts w:ascii="Aptos" w:hAnsi="Aptos" w:cstheme="minorHAnsi"/>
          <w:sz w:val="28"/>
          <w:szCs w:val="28"/>
        </w:rPr>
        <w:t xml:space="preserve"> and livelihoods training to promote greater economic autonomy.</w:t>
      </w:r>
    </w:p>
    <w:p w14:paraId="0A552754" w14:textId="4F0F4EDB" w:rsidR="00020C41" w:rsidRPr="00D90CF0" w:rsidRDefault="00020C41" w:rsidP="00020C41">
      <w:pPr>
        <w:rPr>
          <w:rFonts w:ascii="Aptos" w:hAnsi="Aptos" w:cstheme="minorHAnsi"/>
          <w:sz w:val="28"/>
          <w:szCs w:val="28"/>
        </w:rPr>
      </w:pPr>
      <w:r w:rsidRPr="00D90CF0">
        <w:rPr>
          <w:rFonts w:ascii="Aptos" w:hAnsi="Aptos" w:cstheme="minorHAnsi"/>
          <w:sz w:val="28"/>
          <w:szCs w:val="28"/>
        </w:rPr>
        <w:t xml:space="preserve">Each year, some 500 people take advantage of El Amane’s offerings – taking classes in fields as diverse as dance, dentistry, and cooking. The center has placed countless students into internships and jobs in Morocco. The center also offers training in running a radio station, which produces shows on social </w:t>
      </w:r>
      <w:r w:rsidRPr="00D90CF0">
        <w:rPr>
          <w:rFonts w:ascii="Aptos" w:hAnsi="Aptos" w:cstheme="minorHAnsi"/>
          <w:sz w:val="28"/>
          <w:szCs w:val="28"/>
        </w:rPr>
        <w:lastRenderedPageBreak/>
        <w:t xml:space="preserve">problems. The right to access information is the basis of all that they do; they have hosted programs on education, migration, labor rights, and Covid-19. El Amane meets the needs of residents in ways that the government simply does not. </w:t>
      </w:r>
    </w:p>
    <w:p w14:paraId="772F3354" w14:textId="3074E310" w:rsidR="00E83D04" w:rsidRPr="00D90CF0" w:rsidRDefault="00E83D04" w:rsidP="001A6F65">
      <w:pPr>
        <w:rPr>
          <w:rFonts w:ascii="Aptos" w:hAnsi="Aptos" w:cstheme="minorHAnsi"/>
          <w:sz w:val="28"/>
          <w:szCs w:val="28"/>
        </w:rPr>
      </w:pPr>
      <w:r w:rsidRPr="00D90CF0">
        <w:rPr>
          <w:rStyle w:val="eop"/>
          <w:rFonts w:ascii="Aptos" w:hAnsi="Aptos" w:cstheme="minorHAnsi"/>
          <w:sz w:val="28"/>
          <w:szCs w:val="28"/>
        </w:rPr>
        <w:t> </w:t>
      </w:r>
    </w:p>
    <w:p w14:paraId="68D115EC" w14:textId="77777777" w:rsidR="00E83D04" w:rsidRPr="00D90CF0" w:rsidRDefault="00E83D04" w:rsidP="00E83D04">
      <w:pPr>
        <w:pStyle w:val="paragraph"/>
        <w:spacing w:before="0" w:beforeAutospacing="0" w:after="0" w:afterAutospacing="0"/>
        <w:textAlignment w:val="baseline"/>
        <w:rPr>
          <w:rFonts w:ascii="Aptos" w:hAnsi="Aptos" w:cstheme="minorHAnsi"/>
          <w:sz w:val="28"/>
          <w:szCs w:val="28"/>
        </w:rPr>
      </w:pPr>
      <w:r w:rsidRPr="00D90CF0">
        <w:rPr>
          <w:rStyle w:val="eop"/>
          <w:rFonts w:ascii="Aptos" w:hAnsi="Aptos" w:cstheme="minorHAnsi"/>
          <w:sz w:val="28"/>
          <w:szCs w:val="28"/>
        </w:rPr>
        <w:t> </w:t>
      </w:r>
    </w:p>
    <w:p w14:paraId="242A95B0" w14:textId="77777777" w:rsidR="00E00EA4" w:rsidRPr="00D90CF0" w:rsidRDefault="00E00EA4" w:rsidP="00411DC5">
      <w:pPr>
        <w:rPr>
          <w:rFonts w:ascii="Aptos" w:hAnsi="Aptos" w:cstheme="minorHAnsi"/>
          <w:sz w:val="28"/>
          <w:szCs w:val="28"/>
        </w:rPr>
      </w:pPr>
    </w:p>
    <w:sectPr w:rsidR="00E00EA4" w:rsidRPr="00D90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A4"/>
    <w:rsid w:val="00020C41"/>
    <w:rsid w:val="000E2695"/>
    <w:rsid w:val="001518B2"/>
    <w:rsid w:val="001A6F65"/>
    <w:rsid w:val="002E530A"/>
    <w:rsid w:val="003208E5"/>
    <w:rsid w:val="00344E6E"/>
    <w:rsid w:val="003A5D15"/>
    <w:rsid w:val="00411DC5"/>
    <w:rsid w:val="00524AD5"/>
    <w:rsid w:val="006141A4"/>
    <w:rsid w:val="006507D9"/>
    <w:rsid w:val="006F512C"/>
    <w:rsid w:val="008239F7"/>
    <w:rsid w:val="00832942"/>
    <w:rsid w:val="00852250"/>
    <w:rsid w:val="00910A7F"/>
    <w:rsid w:val="009827E8"/>
    <w:rsid w:val="009850D7"/>
    <w:rsid w:val="009F3982"/>
    <w:rsid w:val="00A83247"/>
    <w:rsid w:val="00AD7248"/>
    <w:rsid w:val="00B00ECA"/>
    <w:rsid w:val="00B06367"/>
    <w:rsid w:val="00BE44A2"/>
    <w:rsid w:val="00C60976"/>
    <w:rsid w:val="00CF52B2"/>
    <w:rsid w:val="00D90CF0"/>
    <w:rsid w:val="00D91F72"/>
    <w:rsid w:val="00DA7691"/>
    <w:rsid w:val="00E00EA4"/>
    <w:rsid w:val="00E25284"/>
    <w:rsid w:val="00E8339B"/>
    <w:rsid w:val="00E83D04"/>
    <w:rsid w:val="00EC1A9C"/>
    <w:rsid w:val="00F1513E"/>
    <w:rsid w:val="00F343ED"/>
    <w:rsid w:val="00F600F0"/>
    <w:rsid w:val="00FC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4215"/>
  <w15:chartTrackingRefBased/>
  <w15:docId w15:val="{EAA8291F-D52D-407C-BE67-71B41554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0E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00EA4"/>
  </w:style>
  <w:style w:type="character" w:customStyle="1" w:styleId="eop">
    <w:name w:val="eop"/>
    <w:basedOn w:val="DefaultParagraphFont"/>
    <w:rsid w:val="00E00EA4"/>
  </w:style>
  <w:style w:type="paragraph" w:styleId="NormalWeb">
    <w:name w:val="Normal (Web)"/>
    <w:basedOn w:val="Normal"/>
    <w:uiPriority w:val="99"/>
    <w:semiHidden/>
    <w:unhideWhenUsed/>
    <w:rsid w:val="002E530A"/>
    <w:pPr>
      <w:spacing w:before="100" w:beforeAutospacing="1" w:after="100" w:afterAutospacing="1" w:line="240" w:lineRule="auto"/>
    </w:pPr>
    <w:rPr>
      <w:rFonts w:ascii="Aptos" w:hAnsi="Aptos" w:cs="Aptos"/>
      <w:kern w:val="0"/>
      <w:sz w:val="24"/>
      <w:szCs w:val="24"/>
      <w14:ligatures w14:val="none"/>
    </w:rPr>
  </w:style>
  <w:style w:type="character" w:styleId="Hyperlink">
    <w:name w:val="Hyperlink"/>
    <w:basedOn w:val="DefaultParagraphFont"/>
    <w:uiPriority w:val="99"/>
    <w:unhideWhenUsed/>
    <w:rsid w:val="00E8339B"/>
    <w:rPr>
      <w:color w:val="0563C1" w:themeColor="hyperlink"/>
      <w:u w:val="single"/>
    </w:rPr>
  </w:style>
  <w:style w:type="character" w:styleId="UnresolvedMention">
    <w:name w:val="Unresolved Mention"/>
    <w:basedOn w:val="DefaultParagraphFont"/>
    <w:uiPriority w:val="99"/>
    <w:semiHidden/>
    <w:unhideWhenUsed/>
    <w:rsid w:val="00E8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40527">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9">
          <w:marLeft w:val="0"/>
          <w:marRight w:val="0"/>
          <w:marTop w:val="0"/>
          <w:marBottom w:val="0"/>
          <w:divBdr>
            <w:top w:val="none" w:sz="0" w:space="0" w:color="auto"/>
            <w:left w:val="none" w:sz="0" w:space="0" w:color="auto"/>
            <w:bottom w:val="none" w:sz="0" w:space="0" w:color="auto"/>
            <w:right w:val="none" w:sz="0" w:space="0" w:color="auto"/>
          </w:divBdr>
        </w:div>
        <w:div w:id="693842898">
          <w:marLeft w:val="0"/>
          <w:marRight w:val="0"/>
          <w:marTop w:val="0"/>
          <w:marBottom w:val="0"/>
          <w:divBdr>
            <w:top w:val="none" w:sz="0" w:space="0" w:color="auto"/>
            <w:left w:val="none" w:sz="0" w:space="0" w:color="auto"/>
            <w:bottom w:val="none" w:sz="0" w:space="0" w:color="auto"/>
            <w:right w:val="none" w:sz="0" w:space="0" w:color="auto"/>
          </w:divBdr>
        </w:div>
        <w:div w:id="611672164">
          <w:marLeft w:val="0"/>
          <w:marRight w:val="0"/>
          <w:marTop w:val="0"/>
          <w:marBottom w:val="0"/>
          <w:divBdr>
            <w:top w:val="none" w:sz="0" w:space="0" w:color="auto"/>
            <w:left w:val="none" w:sz="0" w:space="0" w:color="auto"/>
            <w:bottom w:val="none" w:sz="0" w:space="0" w:color="auto"/>
            <w:right w:val="none" w:sz="0" w:space="0" w:color="auto"/>
          </w:divBdr>
        </w:div>
        <w:div w:id="1888688628">
          <w:marLeft w:val="0"/>
          <w:marRight w:val="0"/>
          <w:marTop w:val="0"/>
          <w:marBottom w:val="0"/>
          <w:divBdr>
            <w:top w:val="none" w:sz="0" w:space="0" w:color="auto"/>
            <w:left w:val="none" w:sz="0" w:space="0" w:color="auto"/>
            <w:bottom w:val="none" w:sz="0" w:space="0" w:color="auto"/>
            <w:right w:val="none" w:sz="0" w:space="0" w:color="auto"/>
          </w:divBdr>
        </w:div>
        <w:div w:id="573662342">
          <w:marLeft w:val="0"/>
          <w:marRight w:val="0"/>
          <w:marTop w:val="0"/>
          <w:marBottom w:val="0"/>
          <w:divBdr>
            <w:top w:val="none" w:sz="0" w:space="0" w:color="auto"/>
            <w:left w:val="none" w:sz="0" w:space="0" w:color="auto"/>
            <w:bottom w:val="none" w:sz="0" w:space="0" w:color="auto"/>
            <w:right w:val="none" w:sz="0" w:space="0" w:color="auto"/>
          </w:divBdr>
        </w:div>
        <w:div w:id="2125883312">
          <w:marLeft w:val="0"/>
          <w:marRight w:val="0"/>
          <w:marTop w:val="0"/>
          <w:marBottom w:val="0"/>
          <w:divBdr>
            <w:top w:val="none" w:sz="0" w:space="0" w:color="auto"/>
            <w:left w:val="none" w:sz="0" w:space="0" w:color="auto"/>
            <w:bottom w:val="none" w:sz="0" w:space="0" w:color="auto"/>
            <w:right w:val="none" w:sz="0" w:space="0" w:color="auto"/>
          </w:divBdr>
        </w:div>
        <w:div w:id="1784420214">
          <w:marLeft w:val="0"/>
          <w:marRight w:val="0"/>
          <w:marTop w:val="0"/>
          <w:marBottom w:val="0"/>
          <w:divBdr>
            <w:top w:val="none" w:sz="0" w:space="0" w:color="auto"/>
            <w:left w:val="none" w:sz="0" w:space="0" w:color="auto"/>
            <w:bottom w:val="none" w:sz="0" w:space="0" w:color="auto"/>
            <w:right w:val="none" w:sz="0" w:space="0" w:color="auto"/>
          </w:divBdr>
        </w:div>
        <w:div w:id="632323843">
          <w:marLeft w:val="0"/>
          <w:marRight w:val="0"/>
          <w:marTop w:val="0"/>
          <w:marBottom w:val="0"/>
          <w:divBdr>
            <w:top w:val="none" w:sz="0" w:space="0" w:color="auto"/>
            <w:left w:val="none" w:sz="0" w:space="0" w:color="auto"/>
            <w:bottom w:val="none" w:sz="0" w:space="0" w:color="auto"/>
            <w:right w:val="none" w:sz="0" w:space="0" w:color="auto"/>
          </w:divBdr>
        </w:div>
        <w:div w:id="1137138054">
          <w:marLeft w:val="0"/>
          <w:marRight w:val="0"/>
          <w:marTop w:val="0"/>
          <w:marBottom w:val="0"/>
          <w:divBdr>
            <w:top w:val="none" w:sz="0" w:space="0" w:color="auto"/>
            <w:left w:val="none" w:sz="0" w:space="0" w:color="auto"/>
            <w:bottom w:val="none" w:sz="0" w:space="0" w:color="auto"/>
            <w:right w:val="none" w:sz="0" w:space="0" w:color="auto"/>
          </w:divBdr>
        </w:div>
        <w:div w:id="360323083">
          <w:marLeft w:val="0"/>
          <w:marRight w:val="0"/>
          <w:marTop w:val="0"/>
          <w:marBottom w:val="0"/>
          <w:divBdr>
            <w:top w:val="none" w:sz="0" w:space="0" w:color="auto"/>
            <w:left w:val="none" w:sz="0" w:space="0" w:color="auto"/>
            <w:bottom w:val="none" w:sz="0" w:space="0" w:color="auto"/>
            <w:right w:val="none" w:sz="0" w:space="0" w:color="auto"/>
          </w:divBdr>
        </w:div>
        <w:div w:id="2037804587">
          <w:marLeft w:val="0"/>
          <w:marRight w:val="0"/>
          <w:marTop w:val="0"/>
          <w:marBottom w:val="0"/>
          <w:divBdr>
            <w:top w:val="none" w:sz="0" w:space="0" w:color="auto"/>
            <w:left w:val="none" w:sz="0" w:space="0" w:color="auto"/>
            <w:bottom w:val="none" w:sz="0" w:space="0" w:color="auto"/>
            <w:right w:val="none" w:sz="0" w:space="0" w:color="auto"/>
          </w:divBdr>
        </w:div>
        <w:div w:id="2132091496">
          <w:marLeft w:val="0"/>
          <w:marRight w:val="0"/>
          <w:marTop w:val="0"/>
          <w:marBottom w:val="0"/>
          <w:divBdr>
            <w:top w:val="none" w:sz="0" w:space="0" w:color="auto"/>
            <w:left w:val="none" w:sz="0" w:space="0" w:color="auto"/>
            <w:bottom w:val="none" w:sz="0" w:space="0" w:color="auto"/>
            <w:right w:val="none" w:sz="0" w:space="0" w:color="auto"/>
          </w:divBdr>
        </w:div>
        <w:div w:id="169368096">
          <w:marLeft w:val="0"/>
          <w:marRight w:val="0"/>
          <w:marTop w:val="0"/>
          <w:marBottom w:val="0"/>
          <w:divBdr>
            <w:top w:val="none" w:sz="0" w:space="0" w:color="auto"/>
            <w:left w:val="none" w:sz="0" w:space="0" w:color="auto"/>
            <w:bottom w:val="none" w:sz="0" w:space="0" w:color="auto"/>
            <w:right w:val="none" w:sz="0" w:space="0" w:color="auto"/>
          </w:divBdr>
        </w:div>
        <w:div w:id="819420339">
          <w:marLeft w:val="0"/>
          <w:marRight w:val="0"/>
          <w:marTop w:val="0"/>
          <w:marBottom w:val="0"/>
          <w:divBdr>
            <w:top w:val="none" w:sz="0" w:space="0" w:color="auto"/>
            <w:left w:val="none" w:sz="0" w:space="0" w:color="auto"/>
            <w:bottom w:val="none" w:sz="0" w:space="0" w:color="auto"/>
            <w:right w:val="none" w:sz="0" w:space="0" w:color="auto"/>
          </w:divBdr>
        </w:div>
        <w:div w:id="1644193986">
          <w:marLeft w:val="0"/>
          <w:marRight w:val="0"/>
          <w:marTop w:val="0"/>
          <w:marBottom w:val="0"/>
          <w:divBdr>
            <w:top w:val="none" w:sz="0" w:space="0" w:color="auto"/>
            <w:left w:val="none" w:sz="0" w:space="0" w:color="auto"/>
            <w:bottom w:val="none" w:sz="0" w:space="0" w:color="auto"/>
            <w:right w:val="none" w:sz="0" w:space="0" w:color="auto"/>
          </w:divBdr>
        </w:div>
      </w:divsChild>
    </w:div>
    <w:div w:id="240604864">
      <w:bodyDiv w:val="1"/>
      <w:marLeft w:val="0"/>
      <w:marRight w:val="0"/>
      <w:marTop w:val="0"/>
      <w:marBottom w:val="0"/>
      <w:divBdr>
        <w:top w:val="none" w:sz="0" w:space="0" w:color="auto"/>
        <w:left w:val="none" w:sz="0" w:space="0" w:color="auto"/>
        <w:bottom w:val="none" w:sz="0" w:space="0" w:color="auto"/>
        <w:right w:val="none" w:sz="0" w:space="0" w:color="auto"/>
      </w:divBdr>
    </w:div>
    <w:div w:id="537158178">
      <w:bodyDiv w:val="1"/>
      <w:marLeft w:val="0"/>
      <w:marRight w:val="0"/>
      <w:marTop w:val="0"/>
      <w:marBottom w:val="0"/>
      <w:divBdr>
        <w:top w:val="none" w:sz="0" w:space="0" w:color="auto"/>
        <w:left w:val="none" w:sz="0" w:space="0" w:color="auto"/>
        <w:bottom w:val="none" w:sz="0" w:space="0" w:color="auto"/>
        <w:right w:val="none" w:sz="0" w:space="0" w:color="auto"/>
      </w:divBdr>
      <w:divsChild>
        <w:div w:id="232619578">
          <w:marLeft w:val="0"/>
          <w:marRight w:val="0"/>
          <w:marTop w:val="0"/>
          <w:marBottom w:val="0"/>
          <w:divBdr>
            <w:top w:val="none" w:sz="0" w:space="0" w:color="auto"/>
            <w:left w:val="none" w:sz="0" w:space="0" w:color="auto"/>
            <w:bottom w:val="none" w:sz="0" w:space="0" w:color="auto"/>
            <w:right w:val="none" w:sz="0" w:space="0" w:color="auto"/>
          </w:divBdr>
        </w:div>
        <w:div w:id="307789112">
          <w:marLeft w:val="0"/>
          <w:marRight w:val="0"/>
          <w:marTop w:val="0"/>
          <w:marBottom w:val="0"/>
          <w:divBdr>
            <w:top w:val="none" w:sz="0" w:space="0" w:color="auto"/>
            <w:left w:val="none" w:sz="0" w:space="0" w:color="auto"/>
            <w:bottom w:val="none" w:sz="0" w:space="0" w:color="auto"/>
            <w:right w:val="none" w:sz="0" w:space="0" w:color="auto"/>
          </w:divBdr>
        </w:div>
        <w:div w:id="197819960">
          <w:marLeft w:val="0"/>
          <w:marRight w:val="0"/>
          <w:marTop w:val="0"/>
          <w:marBottom w:val="0"/>
          <w:divBdr>
            <w:top w:val="none" w:sz="0" w:space="0" w:color="auto"/>
            <w:left w:val="none" w:sz="0" w:space="0" w:color="auto"/>
            <w:bottom w:val="none" w:sz="0" w:space="0" w:color="auto"/>
            <w:right w:val="none" w:sz="0" w:space="0" w:color="auto"/>
          </w:divBdr>
        </w:div>
        <w:div w:id="1556625644">
          <w:marLeft w:val="0"/>
          <w:marRight w:val="0"/>
          <w:marTop w:val="0"/>
          <w:marBottom w:val="0"/>
          <w:divBdr>
            <w:top w:val="none" w:sz="0" w:space="0" w:color="auto"/>
            <w:left w:val="none" w:sz="0" w:space="0" w:color="auto"/>
            <w:bottom w:val="none" w:sz="0" w:space="0" w:color="auto"/>
            <w:right w:val="none" w:sz="0" w:space="0" w:color="auto"/>
          </w:divBdr>
        </w:div>
        <w:div w:id="1117480518">
          <w:marLeft w:val="0"/>
          <w:marRight w:val="0"/>
          <w:marTop w:val="0"/>
          <w:marBottom w:val="0"/>
          <w:divBdr>
            <w:top w:val="none" w:sz="0" w:space="0" w:color="auto"/>
            <w:left w:val="none" w:sz="0" w:space="0" w:color="auto"/>
            <w:bottom w:val="none" w:sz="0" w:space="0" w:color="auto"/>
            <w:right w:val="none" w:sz="0" w:space="0" w:color="auto"/>
          </w:divBdr>
        </w:div>
        <w:div w:id="1012337449">
          <w:marLeft w:val="0"/>
          <w:marRight w:val="0"/>
          <w:marTop w:val="0"/>
          <w:marBottom w:val="0"/>
          <w:divBdr>
            <w:top w:val="none" w:sz="0" w:space="0" w:color="auto"/>
            <w:left w:val="none" w:sz="0" w:space="0" w:color="auto"/>
            <w:bottom w:val="none" w:sz="0" w:space="0" w:color="auto"/>
            <w:right w:val="none" w:sz="0" w:space="0" w:color="auto"/>
          </w:divBdr>
        </w:div>
        <w:div w:id="493377115">
          <w:marLeft w:val="0"/>
          <w:marRight w:val="0"/>
          <w:marTop w:val="0"/>
          <w:marBottom w:val="0"/>
          <w:divBdr>
            <w:top w:val="none" w:sz="0" w:space="0" w:color="auto"/>
            <w:left w:val="none" w:sz="0" w:space="0" w:color="auto"/>
            <w:bottom w:val="none" w:sz="0" w:space="0" w:color="auto"/>
            <w:right w:val="none" w:sz="0" w:space="0" w:color="auto"/>
          </w:divBdr>
        </w:div>
        <w:div w:id="1985819098">
          <w:marLeft w:val="0"/>
          <w:marRight w:val="0"/>
          <w:marTop w:val="0"/>
          <w:marBottom w:val="0"/>
          <w:divBdr>
            <w:top w:val="none" w:sz="0" w:space="0" w:color="auto"/>
            <w:left w:val="none" w:sz="0" w:space="0" w:color="auto"/>
            <w:bottom w:val="none" w:sz="0" w:space="0" w:color="auto"/>
            <w:right w:val="none" w:sz="0" w:space="0" w:color="auto"/>
          </w:divBdr>
        </w:div>
        <w:div w:id="414211020">
          <w:marLeft w:val="0"/>
          <w:marRight w:val="0"/>
          <w:marTop w:val="0"/>
          <w:marBottom w:val="0"/>
          <w:divBdr>
            <w:top w:val="none" w:sz="0" w:space="0" w:color="auto"/>
            <w:left w:val="none" w:sz="0" w:space="0" w:color="auto"/>
            <w:bottom w:val="none" w:sz="0" w:space="0" w:color="auto"/>
            <w:right w:val="none" w:sz="0" w:space="0" w:color="auto"/>
          </w:divBdr>
        </w:div>
        <w:div w:id="986981601">
          <w:marLeft w:val="0"/>
          <w:marRight w:val="0"/>
          <w:marTop w:val="0"/>
          <w:marBottom w:val="0"/>
          <w:divBdr>
            <w:top w:val="none" w:sz="0" w:space="0" w:color="auto"/>
            <w:left w:val="none" w:sz="0" w:space="0" w:color="auto"/>
            <w:bottom w:val="none" w:sz="0" w:space="0" w:color="auto"/>
            <w:right w:val="none" w:sz="0" w:space="0" w:color="auto"/>
          </w:divBdr>
        </w:div>
        <w:div w:id="1815295236">
          <w:marLeft w:val="0"/>
          <w:marRight w:val="0"/>
          <w:marTop w:val="0"/>
          <w:marBottom w:val="0"/>
          <w:divBdr>
            <w:top w:val="none" w:sz="0" w:space="0" w:color="auto"/>
            <w:left w:val="none" w:sz="0" w:space="0" w:color="auto"/>
            <w:bottom w:val="none" w:sz="0" w:space="0" w:color="auto"/>
            <w:right w:val="none" w:sz="0" w:space="0" w:color="auto"/>
          </w:divBdr>
        </w:div>
        <w:div w:id="1665814571">
          <w:marLeft w:val="0"/>
          <w:marRight w:val="0"/>
          <w:marTop w:val="0"/>
          <w:marBottom w:val="0"/>
          <w:divBdr>
            <w:top w:val="none" w:sz="0" w:space="0" w:color="auto"/>
            <w:left w:val="none" w:sz="0" w:space="0" w:color="auto"/>
            <w:bottom w:val="none" w:sz="0" w:space="0" w:color="auto"/>
            <w:right w:val="none" w:sz="0" w:space="0" w:color="auto"/>
          </w:divBdr>
        </w:div>
        <w:div w:id="264728702">
          <w:marLeft w:val="0"/>
          <w:marRight w:val="0"/>
          <w:marTop w:val="0"/>
          <w:marBottom w:val="0"/>
          <w:divBdr>
            <w:top w:val="none" w:sz="0" w:space="0" w:color="auto"/>
            <w:left w:val="none" w:sz="0" w:space="0" w:color="auto"/>
            <w:bottom w:val="none" w:sz="0" w:space="0" w:color="auto"/>
            <w:right w:val="none" w:sz="0" w:space="0" w:color="auto"/>
          </w:divBdr>
        </w:div>
        <w:div w:id="1168252254">
          <w:marLeft w:val="0"/>
          <w:marRight w:val="0"/>
          <w:marTop w:val="0"/>
          <w:marBottom w:val="0"/>
          <w:divBdr>
            <w:top w:val="none" w:sz="0" w:space="0" w:color="auto"/>
            <w:left w:val="none" w:sz="0" w:space="0" w:color="auto"/>
            <w:bottom w:val="none" w:sz="0" w:space="0" w:color="auto"/>
            <w:right w:val="none" w:sz="0" w:space="0" w:color="auto"/>
          </w:divBdr>
        </w:div>
        <w:div w:id="916134126">
          <w:marLeft w:val="0"/>
          <w:marRight w:val="0"/>
          <w:marTop w:val="0"/>
          <w:marBottom w:val="0"/>
          <w:divBdr>
            <w:top w:val="none" w:sz="0" w:space="0" w:color="auto"/>
            <w:left w:val="none" w:sz="0" w:space="0" w:color="auto"/>
            <w:bottom w:val="none" w:sz="0" w:space="0" w:color="auto"/>
            <w:right w:val="none" w:sz="0" w:space="0" w:color="auto"/>
          </w:divBdr>
        </w:div>
        <w:div w:id="2082019362">
          <w:marLeft w:val="0"/>
          <w:marRight w:val="0"/>
          <w:marTop w:val="0"/>
          <w:marBottom w:val="0"/>
          <w:divBdr>
            <w:top w:val="none" w:sz="0" w:space="0" w:color="auto"/>
            <w:left w:val="none" w:sz="0" w:space="0" w:color="auto"/>
            <w:bottom w:val="none" w:sz="0" w:space="0" w:color="auto"/>
            <w:right w:val="none" w:sz="0" w:space="0" w:color="auto"/>
          </w:divBdr>
        </w:div>
        <w:div w:id="1833108232">
          <w:marLeft w:val="0"/>
          <w:marRight w:val="0"/>
          <w:marTop w:val="0"/>
          <w:marBottom w:val="0"/>
          <w:divBdr>
            <w:top w:val="none" w:sz="0" w:space="0" w:color="auto"/>
            <w:left w:val="none" w:sz="0" w:space="0" w:color="auto"/>
            <w:bottom w:val="none" w:sz="0" w:space="0" w:color="auto"/>
            <w:right w:val="none" w:sz="0" w:space="0" w:color="auto"/>
          </w:divBdr>
        </w:div>
        <w:div w:id="1340355144">
          <w:marLeft w:val="0"/>
          <w:marRight w:val="0"/>
          <w:marTop w:val="0"/>
          <w:marBottom w:val="0"/>
          <w:divBdr>
            <w:top w:val="none" w:sz="0" w:space="0" w:color="auto"/>
            <w:left w:val="none" w:sz="0" w:space="0" w:color="auto"/>
            <w:bottom w:val="none" w:sz="0" w:space="0" w:color="auto"/>
            <w:right w:val="none" w:sz="0" w:space="0" w:color="auto"/>
          </w:divBdr>
        </w:div>
        <w:div w:id="463036916">
          <w:marLeft w:val="0"/>
          <w:marRight w:val="0"/>
          <w:marTop w:val="0"/>
          <w:marBottom w:val="0"/>
          <w:divBdr>
            <w:top w:val="none" w:sz="0" w:space="0" w:color="auto"/>
            <w:left w:val="none" w:sz="0" w:space="0" w:color="auto"/>
            <w:bottom w:val="none" w:sz="0" w:space="0" w:color="auto"/>
            <w:right w:val="none" w:sz="0" w:space="0" w:color="auto"/>
          </w:divBdr>
        </w:div>
        <w:div w:id="37752367">
          <w:marLeft w:val="0"/>
          <w:marRight w:val="0"/>
          <w:marTop w:val="0"/>
          <w:marBottom w:val="0"/>
          <w:divBdr>
            <w:top w:val="none" w:sz="0" w:space="0" w:color="auto"/>
            <w:left w:val="none" w:sz="0" w:space="0" w:color="auto"/>
            <w:bottom w:val="none" w:sz="0" w:space="0" w:color="auto"/>
            <w:right w:val="none" w:sz="0" w:space="0" w:color="auto"/>
          </w:divBdr>
        </w:div>
        <w:div w:id="1025516590">
          <w:marLeft w:val="0"/>
          <w:marRight w:val="0"/>
          <w:marTop w:val="0"/>
          <w:marBottom w:val="0"/>
          <w:divBdr>
            <w:top w:val="none" w:sz="0" w:space="0" w:color="auto"/>
            <w:left w:val="none" w:sz="0" w:space="0" w:color="auto"/>
            <w:bottom w:val="none" w:sz="0" w:space="0" w:color="auto"/>
            <w:right w:val="none" w:sz="0" w:space="0" w:color="auto"/>
          </w:divBdr>
        </w:div>
        <w:div w:id="203104975">
          <w:marLeft w:val="0"/>
          <w:marRight w:val="0"/>
          <w:marTop w:val="0"/>
          <w:marBottom w:val="0"/>
          <w:divBdr>
            <w:top w:val="none" w:sz="0" w:space="0" w:color="auto"/>
            <w:left w:val="none" w:sz="0" w:space="0" w:color="auto"/>
            <w:bottom w:val="none" w:sz="0" w:space="0" w:color="auto"/>
            <w:right w:val="none" w:sz="0" w:space="0" w:color="auto"/>
          </w:divBdr>
        </w:div>
        <w:div w:id="1971354591">
          <w:marLeft w:val="0"/>
          <w:marRight w:val="0"/>
          <w:marTop w:val="0"/>
          <w:marBottom w:val="0"/>
          <w:divBdr>
            <w:top w:val="none" w:sz="0" w:space="0" w:color="auto"/>
            <w:left w:val="none" w:sz="0" w:space="0" w:color="auto"/>
            <w:bottom w:val="none" w:sz="0" w:space="0" w:color="auto"/>
            <w:right w:val="none" w:sz="0" w:space="0" w:color="auto"/>
          </w:divBdr>
        </w:div>
        <w:div w:id="1343358985">
          <w:marLeft w:val="0"/>
          <w:marRight w:val="0"/>
          <w:marTop w:val="0"/>
          <w:marBottom w:val="0"/>
          <w:divBdr>
            <w:top w:val="none" w:sz="0" w:space="0" w:color="auto"/>
            <w:left w:val="none" w:sz="0" w:space="0" w:color="auto"/>
            <w:bottom w:val="none" w:sz="0" w:space="0" w:color="auto"/>
            <w:right w:val="none" w:sz="0" w:space="0" w:color="auto"/>
          </w:divBdr>
        </w:div>
        <w:div w:id="1015959622">
          <w:marLeft w:val="0"/>
          <w:marRight w:val="0"/>
          <w:marTop w:val="0"/>
          <w:marBottom w:val="0"/>
          <w:divBdr>
            <w:top w:val="none" w:sz="0" w:space="0" w:color="auto"/>
            <w:left w:val="none" w:sz="0" w:space="0" w:color="auto"/>
            <w:bottom w:val="none" w:sz="0" w:space="0" w:color="auto"/>
            <w:right w:val="none" w:sz="0" w:space="0" w:color="auto"/>
          </w:divBdr>
        </w:div>
        <w:div w:id="690961520">
          <w:marLeft w:val="0"/>
          <w:marRight w:val="0"/>
          <w:marTop w:val="0"/>
          <w:marBottom w:val="0"/>
          <w:divBdr>
            <w:top w:val="none" w:sz="0" w:space="0" w:color="auto"/>
            <w:left w:val="none" w:sz="0" w:space="0" w:color="auto"/>
            <w:bottom w:val="none" w:sz="0" w:space="0" w:color="auto"/>
            <w:right w:val="none" w:sz="0" w:space="0" w:color="auto"/>
          </w:divBdr>
        </w:div>
      </w:divsChild>
    </w:div>
    <w:div w:id="777523323">
      <w:bodyDiv w:val="1"/>
      <w:marLeft w:val="0"/>
      <w:marRight w:val="0"/>
      <w:marTop w:val="0"/>
      <w:marBottom w:val="0"/>
      <w:divBdr>
        <w:top w:val="none" w:sz="0" w:space="0" w:color="auto"/>
        <w:left w:val="none" w:sz="0" w:space="0" w:color="auto"/>
        <w:bottom w:val="none" w:sz="0" w:space="0" w:color="auto"/>
        <w:right w:val="none" w:sz="0" w:space="0" w:color="auto"/>
      </w:divBdr>
    </w:div>
    <w:div w:id="21376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obalhumanrights.org/videos/saving-lives-is-not-a-crime-helenas-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7157</TotalTime>
  <Pages>9</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Peligal</dc:creator>
  <cp:keywords/>
  <dc:description/>
  <cp:lastModifiedBy>Rona Peligal</cp:lastModifiedBy>
  <cp:revision>11</cp:revision>
  <dcterms:created xsi:type="dcterms:W3CDTF">2023-10-03T15:30:00Z</dcterms:created>
  <dcterms:modified xsi:type="dcterms:W3CDTF">2024-08-29T21:08:00Z</dcterms:modified>
</cp:coreProperties>
</file>